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7" w:rsidRDefault="00636B47" w:rsidP="00A12F9C">
      <w:pPr>
        <w:autoSpaceDE w:val="0"/>
        <w:bidi w:val="0"/>
        <w:spacing w:line="480" w:lineRule="auto"/>
        <w:rPr>
          <w:rFonts w:asciiTheme="majorBidi" w:hAnsiTheme="majorBidi" w:cstheme="majorBidi"/>
        </w:rPr>
      </w:pPr>
    </w:p>
    <w:p w:rsidR="005F0C2B" w:rsidRDefault="00737A2F" w:rsidP="00A12F9C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887C25">
        <w:rPr>
          <w:rFonts w:asciiTheme="majorBidi" w:hAnsiTheme="majorBidi" w:cstheme="majorBidi"/>
          <w:b/>
          <w:bCs/>
        </w:rPr>
        <w:t>Self-</w:t>
      </w:r>
      <w:r w:rsidR="004C7B70">
        <w:rPr>
          <w:rFonts w:asciiTheme="majorBidi" w:hAnsiTheme="majorBidi" w:cstheme="majorBidi"/>
          <w:b/>
          <w:bCs/>
        </w:rPr>
        <w:t>D</w:t>
      </w:r>
      <w:r w:rsidR="004C7B70" w:rsidRPr="00887C25">
        <w:rPr>
          <w:rFonts w:asciiTheme="majorBidi" w:hAnsiTheme="majorBidi" w:cstheme="majorBidi"/>
          <w:b/>
          <w:bCs/>
        </w:rPr>
        <w:t xml:space="preserve">isclosure </w:t>
      </w:r>
      <w:r w:rsidR="00C45213">
        <w:rPr>
          <w:rFonts w:asciiTheme="majorBidi" w:hAnsiTheme="majorBidi" w:cstheme="majorBidi"/>
          <w:b/>
          <w:bCs/>
        </w:rPr>
        <w:t>H</w:t>
      </w:r>
      <w:r w:rsidR="00C45213" w:rsidRPr="00887C25">
        <w:rPr>
          <w:rFonts w:asciiTheme="majorBidi" w:hAnsiTheme="majorBidi" w:cstheme="majorBidi"/>
          <w:b/>
          <w:bCs/>
        </w:rPr>
        <w:t xml:space="preserve">ere </w:t>
      </w:r>
      <w:r w:rsidR="00A3144A" w:rsidRPr="00887C25">
        <w:rPr>
          <w:rFonts w:asciiTheme="majorBidi" w:hAnsiTheme="majorBidi" w:cstheme="majorBidi"/>
          <w:b/>
          <w:bCs/>
        </w:rPr>
        <w:t xml:space="preserve">and </w:t>
      </w:r>
      <w:r w:rsidR="00C45213">
        <w:rPr>
          <w:rFonts w:asciiTheme="majorBidi" w:hAnsiTheme="majorBidi" w:cstheme="majorBidi"/>
          <w:b/>
          <w:bCs/>
        </w:rPr>
        <w:t>N</w:t>
      </w:r>
      <w:r w:rsidR="00C45213" w:rsidRPr="00887C25">
        <w:rPr>
          <w:rFonts w:asciiTheme="majorBidi" w:hAnsiTheme="majorBidi" w:cstheme="majorBidi"/>
          <w:b/>
          <w:bCs/>
        </w:rPr>
        <w:t>ow</w:t>
      </w:r>
      <w:r w:rsidRPr="00887C25">
        <w:rPr>
          <w:rFonts w:asciiTheme="majorBidi" w:hAnsiTheme="majorBidi" w:cstheme="majorBidi"/>
          <w:b/>
          <w:bCs/>
        </w:rPr>
        <w:t xml:space="preserve">: </w:t>
      </w:r>
    </w:p>
    <w:p w:rsidR="00A3144A" w:rsidRPr="00887C25" w:rsidRDefault="00B655EF" w:rsidP="00A12F9C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Combining </w:t>
      </w:r>
      <w:r w:rsidR="005F0C2B">
        <w:rPr>
          <w:rFonts w:asciiTheme="majorBidi" w:hAnsiTheme="majorBidi" w:cstheme="majorBidi"/>
          <w:b/>
          <w:bCs/>
        </w:rPr>
        <w:t>R</w:t>
      </w:r>
      <w:r w:rsidR="005F0C2B" w:rsidRPr="00887C25">
        <w:rPr>
          <w:rFonts w:asciiTheme="majorBidi" w:hAnsiTheme="majorBidi" w:cstheme="majorBidi"/>
          <w:b/>
          <w:bCs/>
        </w:rPr>
        <w:t xml:space="preserve">etrospective </w:t>
      </w:r>
      <w:r w:rsidR="00C45213">
        <w:rPr>
          <w:rFonts w:asciiTheme="majorBidi" w:hAnsiTheme="majorBidi" w:cstheme="majorBidi"/>
          <w:b/>
          <w:bCs/>
        </w:rPr>
        <w:t>P</w:t>
      </w:r>
      <w:r w:rsidR="00C45213" w:rsidRPr="00887C25">
        <w:rPr>
          <w:rFonts w:asciiTheme="majorBidi" w:hAnsiTheme="majorBidi" w:cstheme="majorBidi"/>
          <w:b/>
          <w:bCs/>
        </w:rPr>
        <w:t xml:space="preserve">erceived </w:t>
      </w:r>
      <w:r w:rsidR="00C45213">
        <w:rPr>
          <w:rFonts w:asciiTheme="majorBidi" w:hAnsiTheme="majorBidi" w:cstheme="majorBidi"/>
          <w:b/>
          <w:bCs/>
        </w:rPr>
        <w:t>A</w:t>
      </w:r>
      <w:r w:rsidR="00C45213" w:rsidRPr="00887C25">
        <w:rPr>
          <w:rFonts w:asciiTheme="majorBidi" w:hAnsiTheme="majorBidi" w:cstheme="majorBidi"/>
          <w:b/>
          <w:bCs/>
        </w:rPr>
        <w:t xml:space="preserve">ppraisal </w:t>
      </w:r>
      <w:r>
        <w:rPr>
          <w:rFonts w:asciiTheme="majorBidi" w:hAnsiTheme="majorBidi" w:cstheme="majorBidi"/>
          <w:b/>
          <w:bCs/>
        </w:rPr>
        <w:t>with</w:t>
      </w:r>
      <w:r w:rsidR="00A3144A" w:rsidRPr="00887C25">
        <w:rPr>
          <w:rFonts w:asciiTheme="majorBidi" w:hAnsiTheme="majorBidi" w:cstheme="majorBidi"/>
          <w:b/>
          <w:bCs/>
        </w:rPr>
        <w:t xml:space="preserve"> </w:t>
      </w:r>
      <w:r w:rsidR="0077705F">
        <w:rPr>
          <w:rFonts w:asciiTheme="majorBidi" w:hAnsiTheme="majorBidi" w:cstheme="majorBidi"/>
          <w:b/>
          <w:bCs/>
        </w:rPr>
        <w:t xml:space="preserve">Dynamic </w:t>
      </w:r>
      <w:r w:rsidR="00C45213">
        <w:rPr>
          <w:rFonts w:asciiTheme="majorBidi" w:hAnsiTheme="majorBidi" w:cstheme="majorBidi"/>
          <w:b/>
          <w:bCs/>
        </w:rPr>
        <w:t>B</w:t>
      </w:r>
      <w:r w:rsidR="00C45213" w:rsidRPr="00887C25">
        <w:rPr>
          <w:rFonts w:asciiTheme="majorBidi" w:hAnsiTheme="majorBidi" w:cstheme="majorBidi"/>
          <w:b/>
          <w:bCs/>
        </w:rPr>
        <w:t xml:space="preserve">ehavioral </w:t>
      </w:r>
      <w:r w:rsidR="00C45213">
        <w:rPr>
          <w:rFonts w:asciiTheme="majorBidi" w:hAnsiTheme="majorBidi" w:cstheme="majorBidi"/>
          <w:b/>
          <w:bCs/>
        </w:rPr>
        <w:t>M</w:t>
      </w:r>
      <w:r w:rsidR="00C45213" w:rsidRPr="00887C25">
        <w:rPr>
          <w:rFonts w:asciiTheme="majorBidi" w:hAnsiTheme="majorBidi" w:cstheme="majorBidi"/>
          <w:b/>
          <w:bCs/>
        </w:rPr>
        <w:t xml:space="preserve">easures </w:t>
      </w:r>
    </w:p>
    <w:p w:rsidR="00C44D6F" w:rsidRPr="000650F8" w:rsidRDefault="00C44D6F" w:rsidP="00FD1923">
      <w:pPr>
        <w:autoSpaceDE w:val="0"/>
        <w:bidi w:val="0"/>
        <w:spacing w:before="240" w:after="0" w:line="480" w:lineRule="auto"/>
        <w:jc w:val="center"/>
        <w:rPr>
          <w:rFonts w:asciiTheme="majorBidi" w:hAnsiTheme="majorBidi" w:cstheme="majorBidi"/>
          <w:vertAlign w:val="superscript"/>
        </w:rPr>
      </w:pPr>
      <w:r w:rsidRPr="00887C25">
        <w:rPr>
          <w:rFonts w:asciiTheme="majorBidi" w:hAnsiTheme="majorBidi" w:cstheme="majorBidi"/>
        </w:rPr>
        <w:t>Hamutal Kreiner</w:t>
      </w:r>
      <w:r w:rsidR="000650F8">
        <w:rPr>
          <w:rFonts w:asciiTheme="majorBidi" w:hAnsiTheme="majorBidi" w:cstheme="majorBidi"/>
          <w:vertAlign w:val="superscript"/>
        </w:rPr>
        <w:t xml:space="preserve"> </w:t>
      </w:r>
      <w:r w:rsidR="000650F8">
        <w:rPr>
          <w:rFonts w:asciiTheme="majorBidi" w:hAnsiTheme="majorBidi" w:cstheme="majorBidi"/>
        </w:rPr>
        <w:t xml:space="preserve">and </w:t>
      </w:r>
      <w:r w:rsidR="00A3144A" w:rsidRPr="00887C25">
        <w:rPr>
          <w:rFonts w:asciiTheme="majorBidi" w:hAnsiTheme="majorBidi" w:cstheme="majorBidi"/>
        </w:rPr>
        <w:t>Yossi</w:t>
      </w:r>
      <w:r w:rsidRPr="00887C25">
        <w:rPr>
          <w:rFonts w:asciiTheme="majorBidi" w:hAnsiTheme="majorBidi" w:cstheme="majorBidi"/>
        </w:rPr>
        <w:t xml:space="preserve"> Levi</w:t>
      </w:r>
      <w:r w:rsidR="00A3144A" w:rsidRPr="00887C25">
        <w:rPr>
          <w:rFonts w:asciiTheme="majorBidi" w:hAnsiTheme="majorBidi" w:cstheme="majorBidi"/>
        </w:rPr>
        <w:t>-Belz</w:t>
      </w:r>
    </w:p>
    <w:p w:rsidR="00C44D6F" w:rsidRPr="00887C25" w:rsidRDefault="00C44D6F" w:rsidP="00A12F9C">
      <w:pPr>
        <w:autoSpaceDE w:val="0"/>
        <w:bidi w:val="0"/>
        <w:spacing w:line="480" w:lineRule="auto"/>
        <w:jc w:val="center"/>
        <w:rPr>
          <w:rFonts w:asciiTheme="majorBidi" w:hAnsiTheme="majorBidi" w:cstheme="majorBidi"/>
        </w:rPr>
      </w:pPr>
      <w:r w:rsidRPr="00887C25">
        <w:rPr>
          <w:rFonts w:asciiTheme="majorBidi" w:hAnsiTheme="majorBidi" w:cstheme="majorBidi"/>
          <w:vertAlign w:val="superscript"/>
        </w:rPr>
        <w:t xml:space="preserve"> </w:t>
      </w:r>
      <w:r w:rsidRPr="00887C25">
        <w:rPr>
          <w:rFonts w:asciiTheme="majorBidi" w:hAnsiTheme="majorBidi" w:cstheme="majorBidi"/>
        </w:rPr>
        <w:t>Department of Behavioral Sciences,</w:t>
      </w:r>
      <w:r w:rsidR="00B561BA" w:rsidRPr="00887C25">
        <w:rPr>
          <w:rFonts w:asciiTheme="majorBidi" w:hAnsiTheme="majorBidi" w:cstheme="majorBidi"/>
        </w:rPr>
        <w:t xml:space="preserve"> </w:t>
      </w:r>
      <w:proofErr w:type="spellStart"/>
      <w:r w:rsidR="00B561BA" w:rsidRPr="00887C25">
        <w:rPr>
          <w:rFonts w:asciiTheme="majorBidi" w:hAnsiTheme="majorBidi" w:cstheme="majorBidi"/>
        </w:rPr>
        <w:t>Ruppin</w:t>
      </w:r>
      <w:proofErr w:type="spellEnd"/>
      <w:r w:rsidR="00B561BA" w:rsidRPr="00887C25">
        <w:rPr>
          <w:rFonts w:asciiTheme="majorBidi" w:hAnsiTheme="majorBidi" w:cstheme="majorBidi"/>
        </w:rPr>
        <w:t xml:space="preserve"> Academic Center, Israel</w:t>
      </w:r>
    </w:p>
    <w:p w:rsidR="00B561BA" w:rsidRPr="00887C25" w:rsidRDefault="00B561BA" w:rsidP="00CB2602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</w:p>
    <w:p w:rsidR="006661AF" w:rsidRDefault="00AF7BC6" w:rsidP="007E1866">
      <w:pPr>
        <w:pStyle w:val="a3"/>
        <w:pBdr>
          <w:top w:val="single" w:sz="4" w:space="1" w:color="auto"/>
          <w:bottom w:val="single" w:sz="4" w:space="1" w:color="auto"/>
        </w:pBdr>
        <w:bidi w:val="0"/>
        <w:spacing w:line="48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AF7BC6">
        <w:rPr>
          <w:rFonts w:asciiTheme="majorBidi" w:hAnsiTheme="majorBidi"/>
          <w:b/>
          <w:bCs/>
          <w:color w:val="auto"/>
          <w:sz w:val="24"/>
          <w:szCs w:val="24"/>
        </w:rPr>
        <w:t>Abstract</w:t>
      </w:r>
    </w:p>
    <w:p w:rsidR="001A6836" w:rsidRDefault="00D72E6D" w:rsidP="00DF37C6">
      <w:pPr>
        <w:bidi w:val="0"/>
        <w:spacing w:line="480" w:lineRule="auto"/>
        <w:jc w:val="both"/>
        <w:rPr>
          <w:rFonts w:asciiTheme="majorBidi" w:hAnsiTheme="majorBidi" w:cstheme="majorBidi"/>
        </w:rPr>
      </w:pPr>
      <w:r w:rsidRPr="00DB453D">
        <w:rPr>
          <w:rFonts w:asciiTheme="majorBidi" w:eastAsia="Times New Roman" w:hAnsiTheme="majorBidi" w:cstheme="majorBidi"/>
        </w:rPr>
        <w:t xml:space="preserve">Most previous </w:t>
      </w:r>
      <w:r w:rsidR="009C5E38" w:rsidRPr="00DB453D">
        <w:rPr>
          <w:rFonts w:asciiTheme="majorBidi" w:eastAsia="Times New Roman" w:hAnsiTheme="majorBidi" w:cstheme="majorBidi"/>
        </w:rPr>
        <w:t xml:space="preserve">research on </w:t>
      </w:r>
      <w:r w:rsidR="006A45DC" w:rsidRPr="00DB453D">
        <w:rPr>
          <w:rFonts w:asciiTheme="majorBidi" w:eastAsia="Times New Roman" w:hAnsiTheme="majorBidi" w:cstheme="majorBidi"/>
        </w:rPr>
        <w:t>self-disclosure (SD)</w:t>
      </w:r>
      <w:r w:rsidRPr="00DB453D">
        <w:rPr>
          <w:rFonts w:asciiTheme="majorBidi" w:eastAsia="Times New Roman" w:hAnsiTheme="majorBidi" w:cstheme="majorBidi"/>
        </w:rPr>
        <w:t xml:space="preserve"> </w:t>
      </w:r>
      <w:r w:rsidR="009C5E38" w:rsidRPr="00DB453D">
        <w:rPr>
          <w:rFonts w:asciiTheme="majorBidi" w:eastAsia="Times New Roman" w:hAnsiTheme="majorBidi" w:cstheme="majorBidi"/>
        </w:rPr>
        <w:t xml:space="preserve">focused on its perceived retrospective aspects </w:t>
      </w:r>
      <w:r w:rsidRPr="00973372">
        <w:rPr>
          <w:rFonts w:asciiTheme="majorBidi" w:eastAsia="Times New Roman" w:hAnsiTheme="majorBidi" w:cstheme="majorBidi"/>
        </w:rPr>
        <w:t>using self-report questionnaires</w:t>
      </w:r>
      <w:r w:rsidR="009C5E38" w:rsidRPr="00973372">
        <w:rPr>
          <w:rFonts w:asciiTheme="majorBidi" w:eastAsia="Times New Roman" w:hAnsiTheme="majorBidi" w:cstheme="majorBidi"/>
        </w:rPr>
        <w:t xml:space="preserve">. </w:t>
      </w:r>
      <w:r w:rsidRPr="00973372">
        <w:rPr>
          <w:rFonts w:asciiTheme="majorBidi" w:eastAsia="Times New Roman" w:hAnsiTheme="majorBidi" w:cstheme="majorBidi"/>
        </w:rPr>
        <w:t xml:space="preserve">Few studies investigated </w:t>
      </w:r>
      <w:r w:rsidR="00DF37C6">
        <w:rPr>
          <w:rFonts w:asciiTheme="majorBidi" w:eastAsia="Times New Roman" w:hAnsiTheme="majorBidi" w:cstheme="majorBidi"/>
        </w:rPr>
        <w:t>actual</w:t>
      </w:r>
      <w:r w:rsidRPr="00973372">
        <w:rPr>
          <w:rFonts w:asciiTheme="majorBidi" w:eastAsia="Times New Roman" w:hAnsiTheme="majorBidi" w:cstheme="majorBidi"/>
        </w:rPr>
        <w:t xml:space="preserve"> </w:t>
      </w:r>
      <w:r w:rsidR="006A45DC" w:rsidRPr="00973372">
        <w:rPr>
          <w:rFonts w:asciiTheme="majorBidi" w:eastAsia="Times New Roman" w:hAnsiTheme="majorBidi" w:cstheme="majorBidi"/>
        </w:rPr>
        <w:t>SD</w:t>
      </w:r>
      <w:r w:rsidRPr="00973372">
        <w:rPr>
          <w:rFonts w:asciiTheme="majorBidi" w:eastAsia="Times New Roman" w:hAnsiTheme="majorBidi" w:cstheme="majorBidi"/>
        </w:rPr>
        <w:t xml:space="preserve"> as reflected in interpersonal interaction. We propose a </w:t>
      </w:r>
      <w:r w:rsidR="00430311" w:rsidRPr="00973372">
        <w:rPr>
          <w:rFonts w:asciiTheme="majorBidi" w:eastAsia="Times New Roman" w:hAnsiTheme="majorBidi" w:cstheme="majorBidi"/>
        </w:rPr>
        <w:t xml:space="preserve">comprehensive approach that combines </w:t>
      </w:r>
      <w:r w:rsidRPr="00973372">
        <w:rPr>
          <w:rFonts w:asciiTheme="majorBidi" w:eastAsia="Times New Roman" w:hAnsiTheme="majorBidi" w:cstheme="majorBidi"/>
        </w:rPr>
        <w:t xml:space="preserve">new </w:t>
      </w:r>
      <w:r w:rsidR="00430311" w:rsidRPr="00973372">
        <w:rPr>
          <w:rFonts w:asciiTheme="majorBidi" w:eastAsia="Times New Roman" w:hAnsiTheme="majorBidi" w:cstheme="majorBidi"/>
        </w:rPr>
        <w:t>o</w:t>
      </w:r>
      <w:r w:rsidR="003F737C" w:rsidRPr="00973372">
        <w:rPr>
          <w:rFonts w:asciiTheme="majorBidi" w:eastAsia="Times New Roman" w:hAnsiTheme="majorBidi" w:cstheme="majorBidi"/>
        </w:rPr>
        <w:t xml:space="preserve">bjective and dynamic </w:t>
      </w:r>
      <w:r w:rsidR="00430311" w:rsidRPr="00973372">
        <w:rPr>
          <w:rFonts w:asciiTheme="majorBidi" w:eastAsia="Times New Roman" w:hAnsiTheme="majorBidi" w:cstheme="majorBidi"/>
        </w:rPr>
        <w:t>measures</w:t>
      </w:r>
      <w:r w:rsidR="003F737C" w:rsidRPr="00973372">
        <w:rPr>
          <w:rFonts w:asciiTheme="majorBidi" w:eastAsia="Times New Roman" w:hAnsiTheme="majorBidi" w:cstheme="majorBidi"/>
        </w:rPr>
        <w:t xml:space="preserve"> of </w:t>
      </w:r>
      <w:r w:rsidR="006A45DC" w:rsidRPr="00973372">
        <w:rPr>
          <w:rFonts w:asciiTheme="majorBidi" w:eastAsia="Times New Roman" w:hAnsiTheme="majorBidi" w:cstheme="majorBidi"/>
        </w:rPr>
        <w:t>SD</w:t>
      </w:r>
      <w:r w:rsidR="00430311" w:rsidRPr="00973372">
        <w:rPr>
          <w:rFonts w:asciiTheme="majorBidi" w:eastAsia="Times New Roman" w:hAnsiTheme="majorBidi" w:cstheme="majorBidi"/>
        </w:rPr>
        <w:t xml:space="preserve"> </w:t>
      </w:r>
      <w:r w:rsidR="00410127" w:rsidRPr="00973372">
        <w:rPr>
          <w:rFonts w:asciiTheme="majorBidi" w:eastAsia="Times New Roman" w:hAnsiTheme="majorBidi" w:cstheme="majorBidi"/>
        </w:rPr>
        <w:t xml:space="preserve">that </w:t>
      </w:r>
      <w:r w:rsidR="00430311" w:rsidRPr="00973372">
        <w:rPr>
          <w:rFonts w:asciiTheme="majorBidi" w:eastAsia="Times New Roman" w:hAnsiTheme="majorBidi" w:cstheme="majorBidi"/>
        </w:rPr>
        <w:t xml:space="preserve">evaluate </w:t>
      </w:r>
      <w:r w:rsidR="00410127" w:rsidRPr="00973372">
        <w:rPr>
          <w:rFonts w:asciiTheme="majorBidi" w:eastAsia="Times New Roman" w:hAnsiTheme="majorBidi" w:cstheme="majorBidi"/>
        </w:rPr>
        <w:t xml:space="preserve">situated SD </w:t>
      </w:r>
      <w:r w:rsidR="00430311" w:rsidRPr="00973372">
        <w:rPr>
          <w:rFonts w:asciiTheme="majorBidi" w:eastAsia="Times New Roman" w:hAnsiTheme="majorBidi" w:cstheme="majorBidi"/>
        </w:rPr>
        <w:t xml:space="preserve">with the traditional measures that evaluate stable SD properties. </w:t>
      </w:r>
      <w:r w:rsidR="00F95C2A" w:rsidRPr="00973372">
        <w:rPr>
          <w:rFonts w:asciiTheme="majorBidi" w:eastAsia="Times New Roman" w:hAnsiTheme="majorBidi" w:cstheme="majorBidi"/>
        </w:rPr>
        <w:t xml:space="preserve">As </w:t>
      </w:r>
      <w:r w:rsidR="006A45DC" w:rsidRPr="00973372">
        <w:rPr>
          <w:rFonts w:asciiTheme="majorBidi" w:eastAsia="Times New Roman" w:hAnsiTheme="majorBidi" w:cstheme="majorBidi"/>
        </w:rPr>
        <w:t>SD</w:t>
      </w:r>
      <w:r w:rsidR="00F95C2A" w:rsidRPr="00973372">
        <w:rPr>
          <w:rFonts w:asciiTheme="majorBidi" w:eastAsia="Times New Roman" w:hAnsiTheme="majorBidi" w:cstheme="majorBidi"/>
        </w:rPr>
        <w:t xml:space="preserve"> is essentially verbal, </w:t>
      </w:r>
      <w:r w:rsidR="00DF37C6">
        <w:rPr>
          <w:rFonts w:asciiTheme="majorBidi" w:eastAsia="Times New Roman" w:hAnsiTheme="majorBidi" w:cstheme="majorBidi"/>
        </w:rPr>
        <w:t>we build on li</w:t>
      </w:r>
      <w:r w:rsidR="00F95C2A" w:rsidRPr="00973372">
        <w:rPr>
          <w:rFonts w:asciiTheme="majorBidi" w:eastAsia="Times New Roman" w:hAnsiTheme="majorBidi" w:cstheme="majorBidi"/>
        </w:rPr>
        <w:t>nguistic</w:t>
      </w:r>
      <w:r w:rsidR="003E5FBE" w:rsidRPr="00973372">
        <w:rPr>
          <w:rFonts w:asciiTheme="majorBidi" w:eastAsia="Times New Roman" w:hAnsiTheme="majorBidi" w:cstheme="majorBidi"/>
        </w:rPr>
        <w:t xml:space="preserve"> parameters </w:t>
      </w:r>
      <w:r w:rsidR="00DF37C6">
        <w:rPr>
          <w:rFonts w:asciiTheme="majorBidi" w:eastAsia="Times New Roman" w:hAnsiTheme="majorBidi" w:cstheme="majorBidi"/>
        </w:rPr>
        <w:t>for</w:t>
      </w:r>
      <w:r w:rsidR="00F95C2A" w:rsidRPr="00973372">
        <w:rPr>
          <w:rFonts w:asciiTheme="majorBidi" w:eastAsia="Times New Roman" w:hAnsiTheme="majorBidi" w:cstheme="majorBidi"/>
        </w:rPr>
        <w:t xml:space="preserve"> assess</w:t>
      </w:r>
      <w:r w:rsidR="00DF37C6">
        <w:rPr>
          <w:rFonts w:asciiTheme="majorBidi" w:eastAsia="Times New Roman" w:hAnsiTheme="majorBidi" w:cstheme="majorBidi"/>
        </w:rPr>
        <w:t>ing</w:t>
      </w:r>
      <w:r w:rsidR="00F95C2A" w:rsidRPr="00973372">
        <w:rPr>
          <w:rFonts w:asciiTheme="majorBidi" w:eastAsia="Times New Roman" w:hAnsiTheme="majorBidi" w:cstheme="majorBidi"/>
        </w:rPr>
        <w:t xml:space="preserve"> actual </w:t>
      </w:r>
      <w:r w:rsidR="006A45DC" w:rsidRPr="00973372">
        <w:rPr>
          <w:rFonts w:asciiTheme="majorBidi" w:eastAsia="Times New Roman" w:hAnsiTheme="majorBidi" w:cstheme="majorBidi"/>
        </w:rPr>
        <w:t>SD,</w:t>
      </w:r>
      <w:r w:rsidR="003F737C" w:rsidRPr="00973372">
        <w:rPr>
          <w:rFonts w:asciiTheme="majorBidi" w:eastAsia="Times New Roman" w:hAnsiTheme="majorBidi" w:cstheme="majorBidi"/>
        </w:rPr>
        <w:t xml:space="preserve"> including acoustic features such as </w:t>
      </w:r>
      <w:r w:rsidRPr="00973372">
        <w:rPr>
          <w:rFonts w:asciiTheme="majorBidi" w:eastAsia="Times New Roman" w:hAnsiTheme="majorBidi" w:cstheme="majorBidi"/>
        </w:rPr>
        <w:t>intonation</w:t>
      </w:r>
      <w:r w:rsidR="003F737C" w:rsidRPr="00973372">
        <w:rPr>
          <w:rFonts w:asciiTheme="majorBidi" w:eastAsia="Times New Roman" w:hAnsiTheme="majorBidi" w:cstheme="majorBidi"/>
        </w:rPr>
        <w:t xml:space="preserve"> and </w:t>
      </w:r>
      <w:r w:rsidR="00973372">
        <w:rPr>
          <w:rFonts w:asciiTheme="majorBidi" w:eastAsia="Times New Roman" w:hAnsiTheme="majorBidi" w:cstheme="majorBidi"/>
        </w:rPr>
        <w:t>fluency</w:t>
      </w:r>
      <w:r w:rsidR="003F737C" w:rsidRPr="00973372">
        <w:rPr>
          <w:rFonts w:asciiTheme="majorBidi" w:eastAsia="Times New Roman" w:hAnsiTheme="majorBidi" w:cstheme="majorBidi"/>
        </w:rPr>
        <w:t xml:space="preserve">, </w:t>
      </w:r>
      <w:r w:rsidR="00887C25" w:rsidRPr="00973372">
        <w:rPr>
          <w:rFonts w:asciiTheme="majorBidi" w:eastAsia="Times New Roman" w:hAnsiTheme="majorBidi" w:cstheme="majorBidi"/>
        </w:rPr>
        <w:t>and</w:t>
      </w:r>
      <w:r w:rsidRPr="00973372">
        <w:rPr>
          <w:rFonts w:asciiTheme="majorBidi" w:eastAsia="Times New Roman" w:hAnsiTheme="majorBidi" w:cstheme="majorBidi"/>
        </w:rPr>
        <w:t xml:space="preserve"> verbal features such as </w:t>
      </w:r>
      <w:r w:rsidR="003F737C" w:rsidRPr="00973372">
        <w:rPr>
          <w:rFonts w:asciiTheme="majorBidi" w:eastAsia="Times New Roman" w:hAnsiTheme="majorBidi" w:cstheme="majorBidi"/>
        </w:rPr>
        <w:t>the particular choice of words</w:t>
      </w:r>
      <w:r w:rsidRPr="00973372">
        <w:rPr>
          <w:rFonts w:asciiTheme="majorBidi" w:eastAsia="Times New Roman" w:hAnsiTheme="majorBidi" w:cstheme="majorBidi"/>
        </w:rPr>
        <w:t>. Critically, the</w:t>
      </w:r>
      <w:r w:rsidR="00B64CE4" w:rsidRPr="00973372">
        <w:rPr>
          <w:rFonts w:asciiTheme="majorBidi" w:eastAsia="Times New Roman" w:hAnsiTheme="majorBidi" w:cstheme="majorBidi"/>
        </w:rPr>
        <w:t xml:space="preserve"> new </w:t>
      </w:r>
      <w:r w:rsidRPr="00973372">
        <w:rPr>
          <w:rFonts w:asciiTheme="majorBidi" w:eastAsia="Times New Roman" w:hAnsiTheme="majorBidi" w:cstheme="majorBidi"/>
        </w:rPr>
        <w:t xml:space="preserve">measures highlight </w:t>
      </w:r>
      <w:r w:rsidR="00DF37C6" w:rsidRPr="00973372">
        <w:rPr>
          <w:rFonts w:asciiTheme="majorBidi" w:eastAsia="Times New Roman" w:hAnsiTheme="majorBidi" w:cstheme="majorBidi"/>
        </w:rPr>
        <w:t xml:space="preserve">SD </w:t>
      </w:r>
      <w:r w:rsidRPr="00973372">
        <w:rPr>
          <w:rFonts w:asciiTheme="majorBidi" w:eastAsia="Times New Roman" w:hAnsiTheme="majorBidi" w:cstheme="majorBidi"/>
          <w:i/>
          <w:iCs/>
        </w:rPr>
        <w:t>here and now</w:t>
      </w:r>
      <w:r w:rsidRPr="00973372">
        <w:rPr>
          <w:rFonts w:asciiTheme="majorBidi" w:eastAsia="Times New Roman" w:hAnsiTheme="majorBidi" w:cstheme="majorBidi"/>
        </w:rPr>
        <w:t xml:space="preserve"> and may reveal transient situational factors that affect </w:t>
      </w:r>
      <w:r w:rsidR="006A45DC" w:rsidRPr="00973372">
        <w:rPr>
          <w:rFonts w:asciiTheme="majorBidi" w:eastAsia="Times New Roman" w:hAnsiTheme="majorBidi" w:cstheme="majorBidi"/>
        </w:rPr>
        <w:t>it</w:t>
      </w:r>
      <w:r w:rsidR="001A6836" w:rsidRPr="00973372">
        <w:rPr>
          <w:rFonts w:asciiTheme="majorBidi" w:eastAsia="Times New Roman" w:hAnsiTheme="majorBidi" w:cstheme="majorBidi"/>
        </w:rPr>
        <w:t xml:space="preserve">, such as </w:t>
      </w:r>
      <w:r w:rsidRPr="00973372">
        <w:rPr>
          <w:rFonts w:asciiTheme="majorBidi" w:eastAsia="Times New Roman" w:hAnsiTheme="majorBidi" w:cstheme="majorBidi"/>
        </w:rPr>
        <w:t xml:space="preserve">the dynamics of interpersonal </w:t>
      </w:r>
      <w:r w:rsidR="001A6836" w:rsidRPr="00973372">
        <w:rPr>
          <w:rFonts w:asciiTheme="majorBidi" w:eastAsia="Times New Roman" w:hAnsiTheme="majorBidi" w:cstheme="majorBidi"/>
        </w:rPr>
        <w:t xml:space="preserve">interaction. </w:t>
      </w:r>
      <w:r w:rsidR="00FB7A07" w:rsidRPr="00973372">
        <w:rPr>
          <w:rFonts w:asciiTheme="majorBidi" w:eastAsia="Times New Roman" w:hAnsiTheme="majorBidi" w:cstheme="majorBidi"/>
        </w:rPr>
        <w:t xml:space="preserve">Based on these measures, we propose a 3-dimensional evaluation that can portray different profiles of SD and offer a better prediction of SD behavior in different situations. </w:t>
      </w:r>
      <w:r w:rsidR="00B64CE4" w:rsidRPr="00973372">
        <w:rPr>
          <w:rFonts w:asciiTheme="majorBidi" w:eastAsia="Times New Roman" w:hAnsiTheme="majorBidi" w:cstheme="majorBidi"/>
        </w:rPr>
        <w:t>Th</w:t>
      </w:r>
      <w:r w:rsidR="00DF37C6">
        <w:rPr>
          <w:rFonts w:asciiTheme="majorBidi" w:eastAsia="Times New Roman" w:hAnsiTheme="majorBidi" w:cstheme="majorBidi"/>
        </w:rPr>
        <w:t>e theoretical and clinical implications of t</w:t>
      </w:r>
      <w:r w:rsidR="00B64CE4" w:rsidRPr="00973372">
        <w:rPr>
          <w:rFonts w:asciiTheme="majorBidi" w:eastAsia="Times New Roman" w:hAnsiTheme="majorBidi" w:cstheme="majorBidi"/>
        </w:rPr>
        <w:t xml:space="preserve">he proposed </w:t>
      </w:r>
      <w:r w:rsidR="001A6836" w:rsidRPr="00973372">
        <w:rPr>
          <w:rFonts w:asciiTheme="majorBidi" w:eastAsia="Times New Roman" w:hAnsiTheme="majorBidi" w:cstheme="majorBidi"/>
        </w:rPr>
        <w:t xml:space="preserve">approach </w:t>
      </w:r>
      <w:r w:rsidR="00DF37C6">
        <w:rPr>
          <w:rFonts w:asciiTheme="majorBidi" w:eastAsia="Times New Roman" w:hAnsiTheme="majorBidi" w:cstheme="majorBidi"/>
        </w:rPr>
        <w:t xml:space="preserve">are discussed. </w:t>
      </w:r>
      <w:bookmarkStart w:id="0" w:name="_GoBack"/>
      <w:bookmarkEnd w:id="0"/>
    </w:p>
    <w:sectPr w:rsidR="001A6836" w:rsidSect="000650F8"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43" w:rsidRDefault="009A0043" w:rsidP="00C42A99">
      <w:pPr>
        <w:spacing w:after="0" w:line="240" w:lineRule="auto"/>
      </w:pPr>
      <w:r>
        <w:separator/>
      </w:r>
    </w:p>
  </w:endnote>
  <w:endnote w:type="continuationSeparator" w:id="0">
    <w:p w:rsidR="009A0043" w:rsidRDefault="009A0043" w:rsidP="00C4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ODL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343885"/>
      <w:docPartObj>
        <w:docPartGallery w:val="Page Numbers (Bottom of Page)"/>
        <w:docPartUnique/>
      </w:docPartObj>
    </w:sdtPr>
    <w:sdtEndPr/>
    <w:sdtContent>
      <w:p w:rsidR="0017591F" w:rsidRDefault="00E6029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A8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7591F" w:rsidRDefault="0017591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1F" w:rsidRDefault="0017591F" w:rsidP="00E624DA">
    <w:pPr>
      <w:pStyle w:val="af0"/>
      <w:tabs>
        <w:tab w:val="clear" w:pos="4153"/>
        <w:tab w:val="clear" w:pos="8306"/>
        <w:tab w:val="left" w:pos="544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43" w:rsidRDefault="009A0043" w:rsidP="00C42A99">
      <w:pPr>
        <w:spacing w:after="0" w:line="240" w:lineRule="auto"/>
      </w:pPr>
      <w:r>
        <w:separator/>
      </w:r>
    </w:p>
  </w:footnote>
  <w:footnote w:type="continuationSeparator" w:id="0">
    <w:p w:rsidR="009A0043" w:rsidRDefault="009A0043" w:rsidP="00C4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1F" w:rsidRPr="00462E91" w:rsidRDefault="0017591F">
    <w:pPr>
      <w:pStyle w:val="ae"/>
      <w:jc w:val="right"/>
      <w:rPr>
        <w:sz w:val="20"/>
        <w:szCs w:val="20"/>
        <w:rtl/>
      </w:rPr>
    </w:pPr>
    <w:r w:rsidRPr="00462E91">
      <w:rPr>
        <w:sz w:val="20"/>
        <w:szCs w:val="20"/>
      </w:rPr>
      <w:t>SELF-DISCLOSURE HERE AND NOW</w:t>
    </w:r>
  </w:p>
  <w:p w:rsidR="0017591F" w:rsidRDefault="001759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35"/>
    <w:multiLevelType w:val="hybridMultilevel"/>
    <w:tmpl w:val="81CE4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E51"/>
    <w:multiLevelType w:val="hybridMultilevel"/>
    <w:tmpl w:val="E4A05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1F21"/>
    <w:multiLevelType w:val="hybridMultilevel"/>
    <w:tmpl w:val="E4A05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0F15"/>
    <w:multiLevelType w:val="hybridMultilevel"/>
    <w:tmpl w:val="7A90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D1049"/>
    <w:multiLevelType w:val="hybridMultilevel"/>
    <w:tmpl w:val="2B280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4335"/>
    <w:multiLevelType w:val="multilevel"/>
    <w:tmpl w:val="203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E4C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98297E"/>
    <w:multiLevelType w:val="hybridMultilevel"/>
    <w:tmpl w:val="A412C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B0DD7"/>
    <w:multiLevelType w:val="hybridMultilevel"/>
    <w:tmpl w:val="E4A05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77CD8"/>
    <w:multiLevelType w:val="hybridMultilevel"/>
    <w:tmpl w:val="8AD2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90C74"/>
    <w:multiLevelType w:val="hybridMultilevel"/>
    <w:tmpl w:val="EA3E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EF"/>
    <w:rsid w:val="00001027"/>
    <w:rsid w:val="000016CE"/>
    <w:rsid w:val="000017C1"/>
    <w:rsid w:val="00002889"/>
    <w:rsid w:val="0000593D"/>
    <w:rsid w:val="00005A87"/>
    <w:rsid w:val="00006F0D"/>
    <w:rsid w:val="00007D71"/>
    <w:rsid w:val="00011966"/>
    <w:rsid w:val="00014F76"/>
    <w:rsid w:val="0001633E"/>
    <w:rsid w:val="00017BB4"/>
    <w:rsid w:val="00020A53"/>
    <w:rsid w:val="00023BC3"/>
    <w:rsid w:val="00024FE3"/>
    <w:rsid w:val="000250F7"/>
    <w:rsid w:val="00025407"/>
    <w:rsid w:val="000262A9"/>
    <w:rsid w:val="000268F7"/>
    <w:rsid w:val="00030622"/>
    <w:rsid w:val="00031A67"/>
    <w:rsid w:val="00034899"/>
    <w:rsid w:val="00037092"/>
    <w:rsid w:val="00041484"/>
    <w:rsid w:val="0004287F"/>
    <w:rsid w:val="00042A1E"/>
    <w:rsid w:val="00044F06"/>
    <w:rsid w:val="00050ACD"/>
    <w:rsid w:val="0005117D"/>
    <w:rsid w:val="00053989"/>
    <w:rsid w:val="00055FC4"/>
    <w:rsid w:val="00056D15"/>
    <w:rsid w:val="00057081"/>
    <w:rsid w:val="00062828"/>
    <w:rsid w:val="00062B7B"/>
    <w:rsid w:val="000650F8"/>
    <w:rsid w:val="00065EEF"/>
    <w:rsid w:val="000661EF"/>
    <w:rsid w:val="00067B84"/>
    <w:rsid w:val="000703ED"/>
    <w:rsid w:val="00070430"/>
    <w:rsid w:val="000730D8"/>
    <w:rsid w:val="00073CC5"/>
    <w:rsid w:val="00073CE7"/>
    <w:rsid w:val="00077F95"/>
    <w:rsid w:val="00080FA8"/>
    <w:rsid w:val="00082268"/>
    <w:rsid w:val="00083A38"/>
    <w:rsid w:val="00084733"/>
    <w:rsid w:val="00084C11"/>
    <w:rsid w:val="00087481"/>
    <w:rsid w:val="00092BD0"/>
    <w:rsid w:val="000941A5"/>
    <w:rsid w:val="000A35CC"/>
    <w:rsid w:val="000A6898"/>
    <w:rsid w:val="000B0B69"/>
    <w:rsid w:val="000B1808"/>
    <w:rsid w:val="000B3533"/>
    <w:rsid w:val="000B4D73"/>
    <w:rsid w:val="000C093B"/>
    <w:rsid w:val="000C1B20"/>
    <w:rsid w:val="000C3B9B"/>
    <w:rsid w:val="000C403F"/>
    <w:rsid w:val="000C4F75"/>
    <w:rsid w:val="000C5867"/>
    <w:rsid w:val="000C6735"/>
    <w:rsid w:val="000C6DB5"/>
    <w:rsid w:val="000C7886"/>
    <w:rsid w:val="000D01DB"/>
    <w:rsid w:val="000D0E1A"/>
    <w:rsid w:val="000D1509"/>
    <w:rsid w:val="000D1BE0"/>
    <w:rsid w:val="000D3CA5"/>
    <w:rsid w:val="000D56FD"/>
    <w:rsid w:val="000D69A4"/>
    <w:rsid w:val="000D72FA"/>
    <w:rsid w:val="000E116B"/>
    <w:rsid w:val="000E2278"/>
    <w:rsid w:val="000E2AEB"/>
    <w:rsid w:val="000E31C4"/>
    <w:rsid w:val="000E39C4"/>
    <w:rsid w:val="000E569E"/>
    <w:rsid w:val="000E5B46"/>
    <w:rsid w:val="000E6C1D"/>
    <w:rsid w:val="000E7ED2"/>
    <w:rsid w:val="000F1920"/>
    <w:rsid w:val="000F21A1"/>
    <w:rsid w:val="000F2F2B"/>
    <w:rsid w:val="000F4B2E"/>
    <w:rsid w:val="00102B5B"/>
    <w:rsid w:val="001042D2"/>
    <w:rsid w:val="00104400"/>
    <w:rsid w:val="00104B5E"/>
    <w:rsid w:val="001070A6"/>
    <w:rsid w:val="00107B4C"/>
    <w:rsid w:val="0011334E"/>
    <w:rsid w:val="00113658"/>
    <w:rsid w:val="001178AD"/>
    <w:rsid w:val="0012067B"/>
    <w:rsid w:val="001214E3"/>
    <w:rsid w:val="00121F41"/>
    <w:rsid w:val="00124DF6"/>
    <w:rsid w:val="001252F9"/>
    <w:rsid w:val="00127D46"/>
    <w:rsid w:val="001307FA"/>
    <w:rsid w:val="00130AF1"/>
    <w:rsid w:val="00135960"/>
    <w:rsid w:val="00137FDC"/>
    <w:rsid w:val="00141ECF"/>
    <w:rsid w:val="0014351B"/>
    <w:rsid w:val="0014794C"/>
    <w:rsid w:val="001503D4"/>
    <w:rsid w:val="00154B6D"/>
    <w:rsid w:val="00155D42"/>
    <w:rsid w:val="0015677B"/>
    <w:rsid w:val="0016010F"/>
    <w:rsid w:val="00160FD1"/>
    <w:rsid w:val="00161017"/>
    <w:rsid w:val="00161369"/>
    <w:rsid w:val="00163F01"/>
    <w:rsid w:val="00167EA0"/>
    <w:rsid w:val="001715AF"/>
    <w:rsid w:val="00173ADF"/>
    <w:rsid w:val="0017591F"/>
    <w:rsid w:val="001808ED"/>
    <w:rsid w:val="00181F44"/>
    <w:rsid w:val="00184F7E"/>
    <w:rsid w:val="00185040"/>
    <w:rsid w:val="00187A0B"/>
    <w:rsid w:val="00187B5F"/>
    <w:rsid w:val="00190679"/>
    <w:rsid w:val="00191A6E"/>
    <w:rsid w:val="00192585"/>
    <w:rsid w:val="0019308E"/>
    <w:rsid w:val="001975D0"/>
    <w:rsid w:val="001A1D78"/>
    <w:rsid w:val="001A34DF"/>
    <w:rsid w:val="001A3B12"/>
    <w:rsid w:val="001A44A6"/>
    <w:rsid w:val="001A4E33"/>
    <w:rsid w:val="001A5400"/>
    <w:rsid w:val="001A59AE"/>
    <w:rsid w:val="001A6836"/>
    <w:rsid w:val="001B12EF"/>
    <w:rsid w:val="001B1382"/>
    <w:rsid w:val="001B16B5"/>
    <w:rsid w:val="001B3BF1"/>
    <w:rsid w:val="001B5A80"/>
    <w:rsid w:val="001B6A70"/>
    <w:rsid w:val="001B74CD"/>
    <w:rsid w:val="001C0160"/>
    <w:rsid w:val="001C10A2"/>
    <w:rsid w:val="001C1532"/>
    <w:rsid w:val="001C1621"/>
    <w:rsid w:val="001C3B55"/>
    <w:rsid w:val="001C48C4"/>
    <w:rsid w:val="001C6EAE"/>
    <w:rsid w:val="001C75CA"/>
    <w:rsid w:val="001C7B09"/>
    <w:rsid w:val="001C7E2E"/>
    <w:rsid w:val="001D08AF"/>
    <w:rsid w:val="001D1C13"/>
    <w:rsid w:val="001D1DFB"/>
    <w:rsid w:val="001D2154"/>
    <w:rsid w:val="001D5EF3"/>
    <w:rsid w:val="001D77AE"/>
    <w:rsid w:val="001E0095"/>
    <w:rsid w:val="001E015D"/>
    <w:rsid w:val="001E02A9"/>
    <w:rsid w:val="001E30BB"/>
    <w:rsid w:val="001E3F58"/>
    <w:rsid w:val="001E46CF"/>
    <w:rsid w:val="001F259E"/>
    <w:rsid w:val="001F3D31"/>
    <w:rsid w:val="001F4517"/>
    <w:rsid w:val="001F699E"/>
    <w:rsid w:val="001F6DBF"/>
    <w:rsid w:val="002014E2"/>
    <w:rsid w:val="002029F5"/>
    <w:rsid w:val="00203C62"/>
    <w:rsid w:val="00205C62"/>
    <w:rsid w:val="002065D3"/>
    <w:rsid w:val="00206992"/>
    <w:rsid w:val="002129F6"/>
    <w:rsid w:val="002143FC"/>
    <w:rsid w:val="00214D0F"/>
    <w:rsid w:val="002158EF"/>
    <w:rsid w:val="00215AF3"/>
    <w:rsid w:val="002175E2"/>
    <w:rsid w:val="00217906"/>
    <w:rsid w:val="00220098"/>
    <w:rsid w:val="00223386"/>
    <w:rsid w:val="002233C3"/>
    <w:rsid w:val="00224552"/>
    <w:rsid w:val="00224A44"/>
    <w:rsid w:val="002264B0"/>
    <w:rsid w:val="00227788"/>
    <w:rsid w:val="00227965"/>
    <w:rsid w:val="00227AFA"/>
    <w:rsid w:val="002313F4"/>
    <w:rsid w:val="00234C71"/>
    <w:rsid w:val="00236C2F"/>
    <w:rsid w:val="00236ED8"/>
    <w:rsid w:val="00241DC3"/>
    <w:rsid w:val="002434DF"/>
    <w:rsid w:val="00245330"/>
    <w:rsid w:val="00255846"/>
    <w:rsid w:val="00260D8D"/>
    <w:rsid w:val="00264979"/>
    <w:rsid w:val="00266BE8"/>
    <w:rsid w:val="00266F67"/>
    <w:rsid w:val="00267F09"/>
    <w:rsid w:val="00270755"/>
    <w:rsid w:val="00270975"/>
    <w:rsid w:val="00270C99"/>
    <w:rsid w:val="00271131"/>
    <w:rsid w:val="002737C8"/>
    <w:rsid w:val="002753C8"/>
    <w:rsid w:val="00275570"/>
    <w:rsid w:val="00275835"/>
    <w:rsid w:val="00275E77"/>
    <w:rsid w:val="00276790"/>
    <w:rsid w:val="00280A8F"/>
    <w:rsid w:val="00281D44"/>
    <w:rsid w:val="00283C27"/>
    <w:rsid w:val="0028631B"/>
    <w:rsid w:val="00286C3C"/>
    <w:rsid w:val="00291FE5"/>
    <w:rsid w:val="0029331F"/>
    <w:rsid w:val="00293FC8"/>
    <w:rsid w:val="0029481E"/>
    <w:rsid w:val="002973CE"/>
    <w:rsid w:val="002A1FC7"/>
    <w:rsid w:val="002A221B"/>
    <w:rsid w:val="002A33EF"/>
    <w:rsid w:val="002A4C1C"/>
    <w:rsid w:val="002A57DC"/>
    <w:rsid w:val="002A6F03"/>
    <w:rsid w:val="002A73F3"/>
    <w:rsid w:val="002A759A"/>
    <w:rsid w:val="002A7D52"/>
    <w:rsid w:val="002B1A9D"/>
    <w:rsid w:val="002B1EEE"/>
    <w:rsid w:val="002B516E"/>
    <w:rsid w:val="002B54BD"/>
    <w:rsid w:val="002B7A4F"/>
    <w:rsid w:val="002C05F3"/>
    <w:rsid w:val="002C0B33"/>
    <w:rsid w:val="002D1008"/>
    <w:rsid w:val="002D177B"/>
    <w:rsid w:val="002D27BC"/>
    <w:rsid w:val="002D359F"/>
    <w:rsid w:val="002D3AE7"/>
    <w:rsid w:val="002D4734"/>
    <w:rsid w:val="002D58A0"/>
    <w:rsid w:val="002D64F7"/>
    <w:rsid w:val="002D656B"/>
    <w:rsid w:val="002D7268"/>
    <w:rsid w:val="002E1957"/>
    <w:rsid w:val="002E1C3D"/>
    <w:rsid w:val="002E3127"/>
    <w:rsid w:val="002E36E5"/>
    <w:rsid w:val="002E3B4B"/>
    <w:rsid w:val="002E3CCF"/>
    <w:rsid w:val="002E4C2B"/>
    <w:rsid w:val="002E5069"/>
    <w:rsid w:val="002F30FA"/>
    <w:rsid w:val="002F32A2"/>
    <w:rsid w:val="002F3F84"/>
    <w:rsid w:val="002F486B"/>
    <w:rsid w:val="002F5CA4"/>
    <w:rsid w:val="003013B2"/>
    <w:rsid w:val="00303224"/>
    <w:rsid w:val="00303441"/>
    <w:rsid w:val="00304924"/>
    <w:rsid w:val="00304A43"/>
    <w:rsid w:val="00307220"/>
    <w:rsid w:val="00310B64"/>
    <w:rsid w:val="00311869"/>
    <w:rsid w:val="0031205E"/>
    <w:rsid w:val="00312BA6"/>
    <w:rsid w:val="00312E11"/>
    <w:rsid w:val="0031420C"/>
    <w:rsid w:val="0031455C"/>
    <w:rsid w:val="00316BFA"/>
    <w:rsid w:val="0032024F"/>
    <w:rsid w:val="00320657"/>
    <w:rsid w:val="00324D8D"/>
    <w:rsid w:val="003252D4"/>
    <w:rsid w:val="00326015"/>
    <w:rsid w:val="003260C1"/>
    <w:rsid w:val="00326728"/>
    <w:rsid w:val="00326A8B"/>
    <w:rsid w:val="003273B6"/>
    <w:rsid w:val="00327A66"/>
    <w:rsid w:val="00327E55"/>
    <w:rsid w:val="003312B0"/>
    <w:rsid w:val="00335628"/>
    <w:rsid w:val="0034089C"/>
    <w:rsid w:val="00343265"/>
    <w:rsid w:val="0034777B"/>
    <w:rsid w:val="00352C87"/>
    <w:rsid w:val="003563DB"/>
    <w:rsid w:val="00356FD6"/>
    <w:rsid w:val="00360576"/>
    <w:rsid w:val="00360D1A"/>
    <w:rsid w:val="00364063"/>
    <w:rsid w:val="00367FCB"/>
    <w:rsid w:val="00372B40"/>
    <w:rsid w:val="0037371D"/>
    <w:rsid w:val="0037385D"/>
    <w:rsid w:val="00374FA8"/>
    <w:rsid w:val="00376098"/>
    <w:rsid w:val="003810E4"/>
    <w:rsid w:val="00383168"/>
    <w:rsid w:val="0038383B"/>
    <w:rsid w:val="003868D7"/>
    <w:rsid w:val="00387629"/>
    <w:rsid w:val="00387BF9"/>
    <w:rsid w:val="003918A7"/>
    <w:rsid w:val="003960B9"/>
    <w:rsid w:val="00397046"/>
    <w:rsid w:val="00397D1A"/>
    <w:rsid w:val="003A2D23"/>
    <w:rsid w:val="003A2D79"/>
    <w:rsid w:val="003A3172"/>
    <w:rsid w:val="003A471B"/>
    <w:rsid w:val="003A500E"/>
    <w:rsid w:val="003A5C93"/>
    <w:rsid w:val="003B1452"/>
    <w:rsid w:val="003B153B"/>
    <w:rsid w:val="003B1670"/>
    <w:rsid w:val="003B2309"/>
    <w:rsid w:val="003B2377"/>
    <w:rsid w:val="003B3534"/>
    <w:rsid w:val="003B379A"/>
    <w:rsid w:val="003B4110"/>
    <w:rsid w:val="003B4F42"/>
    <w:rsid w:val="003B5EAC"/>
    <w:rsid w:val="003C01BC"/>
    <w:rsid w:val="003C438C"/>
    <w:rsid w:val="003C6678"/>
    <w:rsid w:val="003C6C7F"/>
    <w:rsid w:val="003D12D7"/>
    <w:rsid w:val="003D199C"/>
    <w:rsid w:val="003D3D8C"/>
    <w:rsid w:val="003D43C3"/>
    <w:rsid w:val="003D46FF"/>
    <w:rsid w:val="003D4E9A"/>
    <w:rsid w:val="003D5D81"/>
    <w:rsid w:val="003D5FC8"/>
    <w:rsid w:val="003E1031"/>
    <w:rsid w:val="003E1B16"/>
    <w:rsid w:val="003E1D51"/>
    <w:rsid w:val="003E442E"/>
    <w:rsid w:val="003E44CE"/>
    <w:rsid w:val="003E5FBE"/>
    <w:rsid w:val="003E78C8"/>
    <w:rsid w:val="003F053C"/>
    <w:rsid w:val="003F49D8"/>
    <w:rsid w:val="003F4E27"/>
    <w:rsid w:val="003F502F"/>
    <w:rsid w:val="003F737C"/>
    <w:rsid w:val="0040014E"/>
    <w:rsid w:val="00401267"/>
    <w:rsid w:val="0040342F"/>
    <w:rsid w:val="00403A35"/>
    <w:rsid w:val="00404D30"/>
    <w:rsid w:val="0040774E"/>
    <w:rsid w:val="00407860"/>
    <w:rsid w:val="00410127"/>
    <w:rsid w:val="004103AF"/>
    <w:rsid w:val="00410794"/>
    <w:rsid w:val="00410AEA"/>
    <w:rsid w:val="00413342"/>
    <w:rsid w:val="00414B33"/>
    <w:rsid w:val="00417F67"/>
    <w:rsid w:val="0042112F"/>
    <w:rsid w:val="004219DE"/>
    <w:rsid w:val="00421D56"/>
    <w:rsid w:val="0042341C"/>
    <w:rsid w:val="00430311"/>
    <w:rsid w:val="004310C9"/>
    <w:rsid w:val="004315E0"/>
    <w:rsid w:val="00431FE2"/>
    <w:rsid w:val="004327FC"/>
    <w:rsid w:val="00434F50"/>
    <w:rsid w:val="004358F4"/>
    <w:rsid w:val="00437251"/>
    <w:rsid w:val="0043796D"/>
    <w:rsid w:val="00437FF9"/>
    <w:rsid w:val="00441B9F"/>
    <w:rsid w:val="00442EC9"/>
    <w:rsid w:val="00446AAD"/>
    <w:rsid w:val="00446B80"/>
    <w:rsid w:val="004506D8"/>
    <w:rsid w:val="00452A0F"/>
    <w:rsid w:val="00452F6C"/>
    <w:rsid w:val="004535BB"/>
    <w:rsid w:val="00456FFF"/>
    <w:rsid w:val="00457A5E"/>
    <w:rsid w:val="0046073B"/>
    <w:rsid w:val="00461FA8"/>
    <w:rsid w:val="004627A5"/>
    <w:rsid w:val="00462E91"/>
    <w:rsid w:val="00462F9E"/>
    <w:rsid w:val="00463F51"/>
    <w:rsid w:val="004676FA"/>
    <w:rsid w:val="00470FE4"/>
    <w:rsid w:val="00471A4C"/>
    <w:rsid w:val="00471DEE"/>
    <w:rsid w:val="00472005"/>
    <w:rsid w:val="00475398"/>
    <w:rsid w:val="00475F1D"/>
    <w:rsid w:val="004768AE"/>
    <w:rsid w:val="00481FEA"/>
    <w:rsid w:val="00482DCE"/>
    <w:rsid w:val="004831FD"/>
    <w:rsid w:val="0048320F"/>
    <w:rsid w:val="00483770"/>
    <w:rsid w:val="00484034"/>
    <w:rsid w:val="00484F1E"/>
    <w:rsid w:val="0048508F"/>
    <w:rsid w:val="004906B0"/>
    <w:rsid w:val="00490C49"/>
    <w:rsid w:val="00491CA6"/>
    <w:rsid w:val="004923FE"/>
    <w:rsid w:val="004961D2"/>
    <w:rsid w:val="004A10E0"/>
    <w:rsid w:val="004A6C05"/>
    <w:rsid w:val="004B0D8F"/>
    <w:rsid w:val="004B3903"/>
    <w:rsid w:val="004B4502"/>
    <w:rsid w:val="004B65EC"/>
    <w:rsid w:val="004B7C5A"/>
    <w:rsid w:val="004B7F91"/>
    <w:rsid w:val="004C0ECC"/>
    <w:rsid w:val="004C36C8"/>
    <w:rsid w:val="004C3918"/>
    <w:rsid w:val="004C5945"/>
    <w:rsid w:val="004C7AED"/>
    <w:rsid w:val="004C7B70"/>
    <w:rsid w:val="004D0217"/>
    <w:rsid w:val="004D0DB6"/>
    <w:rsid w:val="004D3032"/>
    <w:rsid w:val="004E0525"/>
    <w:rsid w:val="004E19EB"/>
    <w:rsid w:val="004E2C06"/>
    <w:rsid w:val="004E3761"/>
    <w:rsid w:val="004E4AF0"/>
    <w:rsid w:val="004E7279"/>
    <w:rsid w:val="004F18BA"/>
    <w:rsid w:val="004F2633"/>
    <w:rsid w:val="004F3615"/>
    <w:rsid w:val="004F3F26"/>
    <w:rsid w:val="004F6E68"/>
    <w:rsid w:val="0050056F"/>
    <w:rsid w:val="00503686"/>
    <w:rsid w:val="005058E9"/>
    <w:rsid w:val="0050657C"/>
    <w:rsid w:val="00507509"/>
    <w:rsid w:val="005105C9"/>
    <w:rsid w:val="00510691"/>
    <w:rsid w:val="00512F10"/>
    <w:rsid w:val="00517545"/>
    <w:rsid w:val="0052193C"/>
    <w:rsid w:val="00522001"/>
    <w:rsid w:val="005220B1"/>
    <w:rsid w:val="00522784"/>
    <w:rsid w:val="00524575"/>
    <w:rsid w:val="00531D04"/>
    <w:rsid w:val="00532400"/>
    <w:rsid w:val="00532533"/>
    <w:rsid w:val="00532B88"/>
    <w:rsid w:val="00532F0D"/>
    <w:rsid w:val="0053491F"/>
    <w:rsid w:val="00535C05"/>
    <w:rsid w:val="0054036D"/>
    <w:rsid w:val="005407B3"/>
    <w:rsid w:val="00541CD5"/>
    <w:rsid w:val="005420F3"/>
    <w:rsid w:val="005438C9"/>
    <w:rsid w:val="00545354"/>
    <w:rsid w:val="00550DA9"/>
    <w:rsid w:val="00552886"/>
    <w:rsid w:val="0055355D"/>
    <w:rsid w:val="00561335"/>
    <w:rsid w:val="00561F98"/>
    <w:rsid w:val="00562123"/>
    <w:rsid w:val="005637FE"/>
    <w:rsid w:val="00564321"/>
    <w:rsid w:val="00567B1B"/>
    <w:rsid w:val="005708EC"/>
    <w:rsid w:val="00571B61"/>
    <w:rsid w:val="00571EAC"/>
    <w:rsid w:val="00572276"/>
    <w:rsid w:val="005731D1"/>
    <w:rsid w:val="005736C0"/>
    <w:rsid w:val="00573D82"/>
    <w:rsid w:val="00574E77"/>
    <w:rsid w:val="00575BBE"/>
    <w:rsid w:val="005775CC"/>
    <w:rsid w:val="00577F9E"/>
    <w:rsid w:val="00582206"/>
    <w:rsid w:val="00582A92"/>
    <w:rsid w:val="005858A4"/>
    <w:rsid w:val="0058653D"/>
    <w:rsid w:val="0058712D"/>
    <w:rsid w:val="00587DC4"/>
    <w:rsid w:val="005901D0"/>
    <w:rsid w:val="005914A3"/>
    <w:rsid w:val="00592D95"/>
    <w:rsid w:val="00594F91"/>
    <w:rsid w:val="00595AC0"/>
    <w:rsid w:val="00597F0B"/>
    <w:rsid w:val="005A1358"/>
    <w:rsid w:val="005A167F"/>
    <w:rsid w:val="005A188D"/>
    <w:rsid w:val="005A2D67"/>
    <w:rsid w:val="005A48EC"/>
    <w:rsid w:val="005A4975"/>
    <w:rsid w:val="005A4D1D"/>
    <w:rsid w:val="005A5C5B"/>
    <w:rsid w:val="005A77BF"/>
    <w:rsid w:val="005A7BF5"/>
    <w:rsid w:val="005B0224"/>
    <w:rsid w:val="005B1234"/>
    <w:rsid w:val="005B1517"/>
    <w:rsid w:val="005B25D4"/>
    <w:rsid w:val="005B558F"/>
    <w:rsid w:val="005B5948"/>
    <w:rsid w:val="005B6E94"/>
    <w:rsid w:val="005B715C"/>
    <w:rsid w:val="005B7333"/>
    <w:rsid w:val="005B73C9"/>
    <w:rsid w:val="005B7BF0"/>
    <w:rsid w:val="005C11EC"/>
    <w:rsid w:val="005C3093"/>
    <w:rsid w:val="005C4341"/>
    <w:rsid w:val="005C6CFE"/>
    <w:rsid w:val="005C7821"/>
    <w:rsid w:val="005D32BF"/>
    <w:rsid w:val="005D47B4"/>
    <w:rsid w:val="005E15B5"/>
    <w:rsid w:val="005E17D5"/>
    <w:rsid w:val="005E247E"/>
    <w:rsid w:val="005E29AB"/>
    <w:rsid w:val="005E7BA5"/>
    <w:rsid w:val="005F03A0"/>
    <w:rsid w:val="005F0C2B"/>
    <w:rsid w:val="005F102C"/>
    <w:rsid w:val="005F157A"/>
    <w:rsid w:val="005F6083"/>
    <w:rsid w:val="005F627A"/>
    <w:rsid w:val="005F7015"/>
    <w:rsid w:val="006002B6"/>
    <w:rsid w:val="006016CA"/>
    <w:rsid w:val="00603719"/>
    <w:rsid w:val="00604110"/>
    <w:rsid w:val="00604E10"/>
    <w:rsid w:val="00612276"/>
    <w:rsid w:val="00613BDD"/>
    <w:rsid w:val="0061409B"/>
    <w:rsid w:val="00614AA1"/>
    <w:rsid w:val="006166A4"/>
    <w:rsid w:val="00617C22"/>
    <w:rsid w:val="00617DC2"/>
    <w:rsid w:val="006227A4"/>
    <w:rsid w:val="00625D71"/>
    <w:rsid w:val="00627E57"/>
    <w:rsid w:val="00631223"/>
    <w:rsid w:val="006320A2"/>
    <w:rsid w:val="00633684"/>
    <w:rsid w:val="0063590B"/>
    <w:rsid w:val="00636B47"/>
    <w:rsid w:val="006407FA"/>
    <w:rsid w:val="00643E48"/>
    <w:rsid w:val="00644BF3"/>
    <w:rsid w:val="00644C5A"/>
    <w:rsid w:val="006471A6"/>
    <w:rsid w:val="006516CD"/>
    <w:rsid w:val="006524F2"/>
    <w:rsid w:val="00654C3B"/>
    <w:rsid w:val="00654EBE"/>
    <w:rsid w:val="00655F41"/>
    <w:rsid w:val="00657BBE"/>
    <w:rsid w:val="00665E00"/>
    <w:rsid w:val="006661AF"/>
    <w:rsid w:val="00671A04"/>
    <w:rsid w:val="006742AC"/>
    <w:rsid w:val="00675534"/>
    <w:rsid w:val="00676B4D"/>
    <w:rsid w:val="00677605"/>
    <w:rsid w:val="00680356"/>
    <w:rsid w:val="0068035A"/>
    <w:rsid w:val="006804C9"/>
    <w:rsid w:val="00682D20"/>
    <w:rsid w:val="00683446"/>
    <w:rsid w:val="00683F04"/>
    <w:rsid w:val="0068481A"/>
    <w:rsid w:val="006867A4"/>
    <w:rsid w:val="00690653"/>
    <w:rsid w:val="00693155"/>
    <w:rsid w:val="006949E0"/>
    <w:rsid w:val="006963A7"/>
    <w:rsid w:val="006A45DC"/>
    <w:rsid w:val="006A530B"/>
    <w:rsid w:val="006A74E2"/>
    <w:rsid w:val="006B1300"/>
    <w:rsid w:val="006B1620"/>
    <w:rsid w:val="006B21B1"/>
    <w:rsid w:val="006B2D07"/>
    <w:rsid w:val="006B479D"/>
    <w:rsid w:val="006C0212"/>
    <w:rsid w:val="006C0C26"/>
    <w:rsid w:val="006C38C7"/>
    <w:rsid w:val="006C3AFE"/>
    <w:rsid w:val="006C42E8"/>
    <w:rsid w:val="006C4E71"/>
    <w:rsid w:val="006C720B"/>
    <w:rsid w:val="006D057F"/>
    <w:rsid w:val="006D0847"/>
    <w:rsid w:val="006D254F"/>
    <w:rsid w:val="006D4D81"/>
    <w:rsid w:val="006D653D"/>
    <w:rsid w:val="006D7288"/>
    <w:rsid w:val="006E128D"/>
    <w:rsid w:val="006E26C7"/>
    <w:rsid w:val="006E3BBB"/>
    <w:rsid w:val="006F031F"/>
    <w:rsid w:val="006F159E"/>
    <w:rsid w:val="006F2A00"/>
    <w:rsid w:val="006F5001"/>
    <w:rsid w:val="006F70E2"/>
    <w:rsid w:val="006F75F8"/>
    <w:rsid w:val="00704B86"/>
    <w:rsid w:val="0070514E"/>
    <w:rsid w:val="00706E26"/>
    <w:rsid w:val="007103B9"/>
    <w:rsid w:val="00710FE8"/>
    <w:rsid w:val="00714E93"/>
    <w:rsid w:val="007154D0"/>
    <w:rsid w:val="0071554F"/>
    <w:rsid w:val="0071570F"/>
    <w:rsid w:val="00716300"/>
    <w:rsid w:val="00716E42"/>
    <w:rsid w:val="00721E32"/>
    <w:rsid w:val="00732566"/>
    <w:rsid w:val="00736DBA"/>
    <w:rsid w:val="00737A2F"/>
    <w:rsid w:val="00737C9A"/>
    <w:rsid w:val="007415E1"/>
    <w:rsid w:val="0074191B"/>
    <w:rsid w:val="00742E46"/>
    <w:rsid w:val="00745BF6"/>
    <w:rsid w:val="00745CF0"/>
    <w:rsid w:val="00745FC1"/>
    <w:rsid w:val="007470F3"/>
    <w:rsid w:val="00753E33"/>
    <w:rsid w:val="0075426D"/>
    <w:rsid w:val="00754899"/>
    <w:rsid w:val="00756B9C"/>
    <w:rsid w:val="00757621"/>
    <w:rsid w:val="0076019B"/>
    <w:rsid w:val="007602AA"/>
    <w:rsid w:val="00761661"/>
    <w:rsid w:val="007627F5"/>
    <w:rsid w:val="007629F8"/>
    <w:rsid w:val="00764B80"/>
    <w:rsid w:val="00765152"/>
    <w:rsid w:val="0076567A"/>
    <w:rsid w:val="007709EB"/>
    <w:rsid w:val="00772DD7"/>
    <w:rsid w:val="00775343"/>
    <w:rsid w:val="00776729"/>
    <w:rsid w:val="0077705F"/>
    <w:rsid w:val="00784AC5"/>
    <w:rsid w:val="0078511F"/>
    <w:rsid w:val="007853E9"/>
    <w:rsid w:val="007859ED"/>
    <w:rsid w:val="00785F66"/>
    <w:rsid w:val="0078609F"/>
    <w:rsid w:val="007879BD"/>
    <w:rsid w:val="00791ABD"/>
    <w:rsid w:val="00791CC7"/>
    <w:rsid w:val="007932FB"/>
    <w:rsid w:val="00793CCC"/>
    <w:rsid w:val="007949E4"/>
    <w:rsid w:val="0079504A"/>
    <w:rsid w:val="00795307"/>
    <w:rsid w:val="007A1A10"/>
    <w:rsid w:val="007A32C8"/>
    <w:rsid w:val="007A3C17"/>
    <w:rsid w:val="007A3E40"/>
    <w:rsid w:val="007A3F8B"/>
    <w:rsid w:val="007A4588"/>
    <w:rsid w:val="007A74CB"/>
    <w:rsid w:val="007B178A"/>
    <w:rsid w:val="007B187F"/>
    <w:rsid w:val="007B2AF8"/>
    <w:rsid w:val="007B347B"/>
    <w:rsid w:val="007B3740"/>
    <w:rsid w:val="007B4B1D"/>
    <w:rsid w:val="007C168C"/>
    <w:rsid w:val="007C247E"/>
    <w:rsid w:val="007C590A"/>
    <w:rsid w:val="007C5E09"/>
    <w:rsid w:val="007C7971"/>
    <w:rsid w:val="007D0100"/>
    <w:rsid w:val="007D05E5"/>
    <w:rsid w:val="007D564A"/>
    <w:rsid w:val="007E145F"/>
    <w:rsid w:val="007E173F"/>
    <w:rsid w:val="007E1866"/>
    <w:rsid w:val="007E3DCE"/>
    <w:rsid w:val="007E43AA"/>
    <w:rsid w:val="007E5612"/>
    <w:rsid w:val="007E663E"/>
    <w:rsid w:val="007F0284"/>
    <w:rsid w:val="007F0DF7"/>
    <w:rsid w:val="007F2B07"/>
    <w:rsid w:val="007F38FA"/>
    <w:rsid w:val="007F5C39"/>
    <w:rsid w:val="00800239"/>
    <w:rsid w:val="00801476"/>
    <w:rsid w:val="0080254E"/>
    <w:rsid w:val="00802619"/>
    <w:rsid w:val="00803E1C"/>
    <w:rsid w:val="00807E12"/>
    <w:rsid w:val="00812235"/>
    <w:rsid w:val="008125E4"/>
    <w:rsid w:val="0081263A"/>
    <w:rsid w:val="00812FF3"/>
    <w:rsid w:val="008174C9"/>
    <w:rsid w:val="00817CFC"/>
    <w:rsid w:val="00821BDF"/>
    <w:rsid w:val="00822A90"/>
    <w:rsid w:val="008247E2"/>
    <w:rsid w:val="008303FD"/>
    <w:rsid w:val="00830447"/>
    <w:rsid w:val="00831A87"/>
    <w:rsid w:val="00833285"/>
    <w:rsid w:val="008340D9"/>
    <w:rsid w:val="00834F19"/>
    <w:rsid w:val="00837181"/>
    <w:rsid w:val="00837CAE"/>
    <w:rsid w:val="00841F59"/>
    <w:rsid w:val="0084208A"/>
    <w:rsid w:val="008422B3"/>
    <w:rsid w:val="00842C1F"/>
    <w:rsid w:val="00843E2A"/>
    <w:rsid w:val="00845FAF"/>
    <w:rsid w:val="00846B9A"/>
    <w:rsid w:val="008470AA"/>
    <w:rsid w:val="00847B95"/>
    <w:rsid w:val="00851C6F"/>
    <w:rsid w:val="00853BD6"/>
    <w:rsid w:val="00853E38"/>
    <w:rsid w:val="00854058"/>
    <w:rsid w:val="00854D0E"/>
    <w:rsid w:val="00855AD7"/>
    <w:rsid w:val="00857706"/>
    <w:rsid w:val="008601FC"/>
    <w:rsid w:val="00860A78"/>
    <w:rsid w:val="00860B2F"/>
    <w:rsid w:val="008610CD"/>
    <w:rsid w:val="008611F5"/>
    <w:rsid w:val="00861B05"/>
    <w:rsid w:val="00863F15"/>
    <w:rsid w:val="008705AB"/>
    <w:rsid w:val="00871174"/>
    <w:rsid w:val="00873037"/>
    <w:rsid w:val="0087495E"/>
    <w:rsid w:val="00875605"/>
    <w:rsid w:val="00876E48"/>
    <w:rsid w:val="00876F04"/>
    <w:rsid w:val="0087704D"/>
    <w:rsid w:val="008806E3"/>
    <w:rsid w:val="008821A9"/>
    <w:rsid w:val="00882DAC"/>
    <w:rsid w:val="00883491"/>
    <w:rsid w:val="00884545"/>
    <w:rsid w:val="00885556"/>
    <w:rsid w:val="00887C25"/>
    <w:rsid w:val="0089020D"/>
    <w:rsid w:val="0089042A"/>
    <w:rsid w:val="00892E9C"/>
    <w:rsid w:val="0089302B"/>
    <w:rsid w:val="00894216"/>
    <w:rsid w:val="008951D3"/>
    <w:rsid w:val="008A04F2"/>
    <w:rsid w:val="008A2F04"/>
    <w:rsid w:val="008A582B"/>
    <w:rsid w:val="008A6EF7"/>
    <w:rsid w:val="008B191A"/>
    <w:rsid w:val="008B2786"/>
    <w:rsid w:val="008B2A89"/>
    <w:rsid w:val="008B4204"/>
    <w:rsid w:val="008B44C6"/>
    <w:rsid w:val="008B5027"/>
    <w:rsid w:val="008B52EA"/>
    <w:rsid w:val="008B75DF"/>
    <w:rsid w:val="008C08C9"/>
    <w:rsid w:val="008C3D7F"/>
    <w:rsid w:val="008C4578"/>
    <w:rsid w:val="008C6120"/>
    <w:rsid w:val="008C7B3B"/>
    <w:rsid w:val="008D01ED"/>
    <w:rsid w:val="008D2BC0"/>
    <w:rsid w:val="008D3346"/>
    <w:rsid w:val="008D3B0E"/>
    <w:rsid w:val="008D5587"/>
    <w:rsid w:val="008D5BEE"/>
    <w:rsid w:val="008D64C4"/>
    <w:rsid w:val="008D66F7"/>
    <w:rsid w:val="008E07DB"/>
    <w:rsid w:val="008E16DC"/>
    <w:rsid w:val="008E1FFA"/>
    <w:rsid w:val="008E208B"/>
    <w:rsid w:val="008E2861"/>
    <w:rsid w:val="008E2BB0"/>
    <w:rsid w:val="008E45C4"/>
    <w:rsid w:val="008E51F6"/>
    <w:rsid w:val="008E7A33"/>
    <w:rsid w:val="008F08BE"/>
    <w:rsid w:val="008F1BC2"/>
    <w:rsid w:val="008F2C7F"/>
    <w:rsid w:val="008F3FAE"/>
    <w:rsid w:val="008F5809"/>
    <w:rsid w:val="008F59FD"/>
    <w:rsid w:val="00900EE6"/>
    <w:rsid w:val="0090136C"/>
    <w:rsid w:val="00903357"/>
    <w:rsid w:val="00903EE3"/>
    <w:rsid w:val="00907148"/>
    <w:rsid w:val="00911249"/>
    <w:rsid w:val="00911AC1"/>
    <w:rsid w:val="00912821"/>
    <w:rsid w:val="00914FDC"/>
    <w:rsid w:val="009168C5"/>
    <w:rsid w:val="00922D6B"/>
    <w:rsid w:val="009230E3"/>
    <w:rsid w:val="00924081"/>
    <w:rsid w:val="0092417B"/>
    <w:rsid w:val="00924352"/>
    <w:rsid w:val="00924973"/>
    <w:rsid w:val="00925133"/>
    <w:rsid w:val="00930D94"/>
    <w:rsid w:val="0093128B"/>
    <w:rsid w:val="0093313E"/>
    <w:rsid w:val="009377FF"/>
    <w:rsid w:val="00937CD5"/>
    <w:rsid w:val="00937EAC"/>
    <w:rsid w:val="00940541"/>
    <w:rsid w:val="00940866"/>
    <w:rsid w:val="00941FC9"/>
    <w:rsid w:val="00942F1D"/>
    <w:rsid w:val="009436E5"/>
    <w:rsid w:val="009437E5"/>
    <w:rsid w:val="00944309"/>
    <w:rsid w:val="009447A3"/>
    <w:rsid w:val="009469DE"/>
    <w:rsid w:val="00947DF0"/>
    <w:rsid w:val="009504AC"/>
    <w:rsid w:val="00952F9D"/>
    <w:rsid w:val="009547DA"/>
    <w:rsid w:val="00955650"/>
    <w:rsid w:val="0095627B"/>
    <w:rsid w:val="00960F3B"/>
    <w:rsid w:val="00961177"/>
    <w:rsid w:val="00961396"/>
    <w:rsid w:val="0096291E"/>
    <w:rsid w:val="0096533A"/>
    <w:rsid w:val="00966E9A"/>
    <w:rsid w:val="00973372"/>
    <w:rsid w:val="00973B4C"/>
    <w:rsid w:val="00975A68"/>
    <w:rsid w:val="00975B7C"/>
    <w:rsid w:val="00976AC4"/>
    <w:rsid w:val="00977376"/>
    <w:rsid w:val="00980130"/>
    <w:rsid w:val="009802BB"/>
    <w:rsid w:val="00981EC8"/>
    <w:rsid w:val="009841FF"/>
    <w:rsid w:val="0098737D"/>
    <w:rsid w:val="0099062E"/>
    <w:rsid w:val="00992FE4"/>
    <w:rsid w:val="009932CD"/>
    <w:rsid w:val="009951FC"/>
    <w:rsid w:val="0099681D"/>
    <w:rsid w:val="00997C0E"/>
    <w:rsid w:val="009A0043"/>
    <w:rsid w:val="009A3CBE"/>
    <w:rsid w:val="009A6FB9"/>
    <w:rsid w:val="009B00E1"/>
    <w:rsid w:val="009B3094"/>
    <w:rsid w:val="009B30E6"/>
    <w:rsid w:val="009B3A04"/>
    <w:rsid w:val="009B57F7"/>
    <w:rsid w:val="009B72B5"/>
    <w:rsid w:val="009C00C5"/>
    <w:rsid w:val="009C10AE"/>
    <w:rsid w:val="009C3449"/>
    <w:rsid w:val="009C35A6"/>
    <w:rsid w:val="009C45F1"/>
    <w:rsid w:val="009C503A"/>
    <w:rsid w:val="009C514D"/>
    <w:rsid w:val="009C5E38"/>
    <w:rsid w:val="009C7125"/>
    <w:rsid w:val="009C75A7"/>
    <w:rsid w:val="009C75E1"/>
    <w:rsid w:val="009D33A6"/>
    <w:rsid w:val="009D42C8"/>
    <w:rsid w:val="009D4EEE"/>
    <w:rsid w:val="009D78CF"/>
    <w:rsid w:val="009E2A4E"/>
    <w:rsid w:val="009E3ABA"/>
    <w:rsid w:val="009E3ADA"/>
    <w:rsid w:val="009E5192"/>
    <w:rsid w:val="009E58A1"/>
    <w:rsid w:val="009E5EB6"/>
    <w:rsid w:val="009E6A21"/>
    <w:rsid w:val="009F08BD"/>
    <w:rsid w:val="009F0BBC"/>
    <w:rsid w:val="009F103E"/>
    <w:rsid w:val="009F4460"/>
    <w:rsid w:val="009F5506"/>
    <w:rsid w:val="009F639D"/>
    <w:rsid w:val="00A00568"/>
    <w:rsid w:val="00A00AFD"/>
    <w:rsid w:val="00A00D48"/>
    <w:rsid w:val="00A01A30"/>
    <w:rsid w:val="00A01E3A"/>
    <w:rsid w:val="00A02D59"/>
    <w:rsid w:val="00A04F3B"/>
    <w:rsid w:val="00A0510A"/>
    <w:rsid w:val="00A117FB"/>
    <w:rsid w:val="00A120F5"/>
    <w:rsid w:val="00A12F9C"/>
    <w:rsid w:val="00A1407C"/>
    <w:rsid w:val="00A141E8"/>
    <w:rsid w:val="00A14C86"/>
    <w:rsid w:val="00A162F9"/>
    <w:rsid w:val="00A1701D"/>
    <w:rsid w:val="00A17928"/>
    <w:rsid w:val="00A21E63"/>
    <w:rsid w:val="00A224F3"/>
    <w:rsid w:val="00A23852"/>
    <w:rsid w:val="00A256E1"/>
    <w:rsid w:val="00A26B03"/>
    <w:rsid w:val="00A26CF8"/>
    <w:rsid w:val="00A279AA"/>
    <w:rsid w:val="00A30165"/>
    <w:rsid w:val="00A3144A"/>
    <w:rsid w:val="00A338C4"/>
    <w:rsid w:val="00A3682A"/>
    <w:rsid w:val="00A41315"/>
    <w:rsid w:val="00A4159C"/>
    <w:rsid w:val="00A42A2F"/>
    <w:rsid w:val="00A4503F"/>
    <w:rsid w:val="00A45CA9"/>
    <w:rsid w:val="00A45F32"/>
    <w:rsid w:val="00A46110"/>
    <w:rsid w:val="00A470DD"/>
    <w:rsid w:val="00A476AA"/>
    <w:rsid w:val="00A47D83"/>
    <w:rsid w:val="00A50548"/>
    <w:rsid w:val="00A518CA"/>
    <w:rsid w:val="00A5621D"/>
    <w:rsid w:val="00A61257"/>
    <w:rsid w:val="00A635DA"/>
    <w:rsid w:val="00A70C34"/>
    <w:rsid w:val="00A70D03"/>
    <w:rsid w:val="00A741A8"/>
    <w:rsid w:val="00A75FE5"/>
    <w:rsid w:val="00A76C0A"/>
    <w:rsid w:val="00A76D71"/>
    <w:rsid w:val="00A76F21"/>
    <w:rsid w:val="00A771C7"/>
    <w:rsid w:val="00A77305"/>
    <w:rsid w:val="00A80963"/>
    <w:rsid w:val="00A82A4E"/>
    <w:rsid w:val="00A84938"/>
    <w:rsid w:val="00A85E31"/>
    <w:rsid w:val="00A913B6"/>
    <w:rsid w:val="00A92800"/>
    <w:rsid w:val="00AA0CDC"/>
    <w:rsid w:val="00AA1BEB"/>
    <w:rsid w:val="00AA217C"/>
    <w:rsid w:val="00AA46CF"/>
    <w:rsid w:val="00AB3134"/>
    <w:rsid w:val="00AB66C8"/>
    <w:rsid w:val="00AC0241"/>
    <w:rsid w:val="00AC0ADA"/>
    <w:rsid w:val="00AC1CBB"/>
    <w:rsid w:val="00AC4067"/>
    <w:rsid w:val="00AC4187"/>
    <w:rsid w:val="00AC4531"/>
    <w:rsid w:val="00AC46E0"/>
    <w:rsid w:val="00AD0293"/>
    <w:rsid w:val="00AD1428"/>
    <w:rsid w:val="00AD2A4F"/>
    <w:rsid w:val="00AD536C"/>
    <w:rsid w:val="00AD54C7"/>
    <w:rsid w:val="00AD590D"/>
    <w:rsid w:val="00AD6931"/>
    <w:rsid w:val="00AE0590"/>
    <w:rsid w:val="00AE1E3A"/>
    <w:rsid w:val="00AE2560"/>
    <w:rsid w:val="00AE2B9B"/>
    <w:rsid w:val="00AE3779"/>
    <w:rsid w:val="00AE41FF"/>
    <w:rsid w:val="00AF1C9B"/>
    <w:rsid w:val="00AF3396"/>
    <w:rsid w:val="00AF4E8D"/>
    <w:rsid w:val="00AF541B"/>
    <w:rsid w:val="00AF75A0"/>
    <w:rsid w:val="00AF7BC6"/>
    <w:rsid w:val="00B01A0A"/>
    <w:rsid w:val="00B03399"/>
    <w:rsid w:val="00B04461"/>
    <w:rsid w:val="00B05161"/>
    <w:rsid w:val="00B115AA"/>
    <w:rsid w:val="00B11966"/>
    <w:rsid w:val="00B12969"/>
    <w:rsid w:val="00B134A8"/>
    <w:rsid w:val="00B15F9F"/>
    <w:rsid w:val="00B17FEC"/>
    <w:rsid w:val="00B20648"/>
    <w:rsid w:val="00B20BFD"/>
    <w:rsid w:val="00B20F96"/>
    <w:rsid w:val="00B23C50"/>
    <w:rsid w:val="00B242FA"/>
    <w:rsid w:val="00B24CBD"/>
    <w:rsid w:val="00B303BC"/>
    <w:rsid w:val="00B3250D"/>
    <w:rsid w:val="00B32D93"/>
    <w:rsid w:val="00B3389D"/>
    <w:rsid w:val="00B36179"/>
    <w:rsid w:val="00B40749"/>
    <w:rsid w:val="00B42D7A"/>
    <w:rsid w:val="00B42F2A"/>
    <w:rsid w:val="00B44122"/>
    <w:rsid w:val="00B4491A"/>
    <w:rsid w:val="00B472F1"/>
    <w:rsid w:val="00B47E8E"/>
    <w:rsid w:val="00B50274"/>
    <w:rsid w:val="00B516D6"/>
    <w:rsid w:val="00B52958"/>
    <w:rsid w:val="00B53F50"/>
    <w:rsid w:val="00B54D83"/>
    <w:rsid w:val="00B557D4"/>
    <w:rsid w:val="00B560C9"/>
    <w:rsid w:val="00B561BA"/>
    <w:rsid w:val="00B57003"/>
    <w:rsid w:val="00B57E4F"/>
    <w:rsid w:val="00B63F86"/>
    <w:rsid w:val="00B6453B"/>
    <w:rsid w:val="00B64CE4"/>
    <w:rsid w:val="00B655EF"/>
    <w:rsid w:val="00B6587B"/>
    <w:rsid w:val="00B66FC8"/>
    <w:rsid w:val="00B7024F"/>
    <w:rsid w:val="00B7309C"/>
    <w:rsid w:val="00B75AD7"/>
    <w:rsid w:val="00B76EEE"/>
    <w:rsid w:val="00B778B7"/>
    <w:rsid w:val="00B84C9D"/>
    <w:rsid w:val="00B85132"/>
    <w:rsid w:val="00B8598B"/>
    <w:rsid w:val="00B86FD2"/>
    <w:rsid w:val="00B8701B"/>
    <w:rsid w:val="00B87380"/>
    <w:rsid w:val="00B90C0F"/>
    <w:rsid w:val="00B919C1"/>
    <w:rsid w:val="00B92916"/>
    <w:rsid w:val="00B94EC1"/>
    <w:rsid w:val="00BA1568"/>
    <w:rsid w:val="00BA17F7"/>
    <w:rsid w:val="00BA2CB3"/>
    <w:rsid w:val="00BA41AC"/>
    <w:rsid w:val="00BA5FF6"/>
    <w:rsid w:val="00BA6797"/>
    <w:rsid w:val="00BA69FA"/>
    <w:rsid w:val="00BB03F4"/>
    <w:rsid w:val="00BB07AB"/>
    <w:rsid w:val="00BB1A63"/>
    <w:rsid w:val="00BB2911"/>
    <w:rsid w:val="00BB5462"/>
    <w:rsid w:val="00BC020E"/>
    <w:rsid w:val="00BC2E3B"/>
    <w:rsid w:val="00BC4798"/>
    <w:rsid w:val="00BC6824"/>
    <w:rsid w:val="00BC7BFF"/>
    <w:rsid w:val="00BD1766"/>
    <w:rsid w:val="00BD34FC"/>
    <w:rsid w:val="00BD5A78"/>
    <w:rsid w:val="00BD62EA"/>
    <w:rsid w:val="00BE14D9"/>
    <w:rsid w:val="00BE3209"/>
    <w:rsid w:val="00BE3727"/>
    <w:rsid w:val="00BE3B20"/>
    <w:rsid w:val="00BE6224"/>
    <w:rsid w:val="00BE70AD"/>
    <w:rsid w:val="00BF05DE"/>
    <w:rsid w:val="00BF110F"/>
    <w:rsid w:val="00BF1B8B"/>
    <w:rsid w:val="00BF20A4"/>
    <w:rsid w:val="00BF25A0"/>
    <w:rsid w:val="00BF26C1"/>
    <w:rsid w:val="00BF2F88"/>
    <w:rsid w:val="00BF39BD"/>
    <w:rsid w:val="00BF3E76"/>
    <w:rsid w:val="00BF4427"/>
    <w:rsid w:val="00BF575C"/>
    <w:rsid w:val="00BF799D"/>
    <w:rsid w:val="00C01BEE"/>
    <w:rsid w:val="00C0287D"/>
    <w:rsid w:val="00C029F8"/>
    <w:rsid w:val="00C04CD9"/>
    <w:rsid w:val="00C05DC0"/>
    <w:rsid w:val="00C06843"/>
    <w:rsid w:val="00C0688C"/>
    <w:rsid w:val="00C0777B"/>
    <w:rsid w:val="00C07943"/>
    <w:rsid w:val="00C1138E"/>
    <w:rsid w:val="00C148FC"/>
    <w:rsid w:val="00C1765D"/>
    <w:rsid w:val="00C21504"/>
    <w:rsid w:val="00C21936"/>
    <w:rsid w:val="00C22295"/>
    <w:rsid w:val="00C2235C"/>
    <w:rsid w:val="00C24381"/>
    <w:rsid w:val="00C2599C"/>
    <w:rsid w:val="00C2703C"/>
    <w:rsid w:val="00C27CE3"/>
    <w:rsid w:val="00C315E5"/>
    <w:rsid w:val="00C34960"/>
    <w:rsid w:val="00C4175D"/>
    <w:rsid w:val="00C42A99"/>
    <w:rsid w:val="00C43AEF"/>
    <w:rsid w:val="00C44D6F"/>
    <w:rsid w:val="00C45213"/>
    <w:rsid w:val="00C45349"/>
    <w:rsid w:val="00C45BC2"/>
    <w:rsid w:val="00C473C1"/>
    <w:rsid w:val="00C47B82"/>
    <w:rsid w:val="00C47EDA"/>
    <w:rsid w:val="00C50EC1"/>
    <w:rsid w:val="00C52523"/>
    <w:rsid w:val="00C53C22"/>
    <w:rsid w:val="00C54177"/>
    <w:rsid w:val="00C55F7F"/>
    <w:rsid w:val="00C5701A"/>
    <w:rsid w:val="00C57C06"/>
    <w:rsid w:val="00C608F1"/>
    <w:rsid w:val="00C61F0B"/>
    <w:rsid w:val="00C63756"/>
    <w:rsid w:val="00C64D02"/>
    <w:rsid w:val="00C72321"/>
    <w:rsid w:val="00C7330C"/>
    <w:rsid w:val="00C80DE2"/>
    <w:rsid w:val="00C85E15"/>
    <w:rsid w:val="00C90057"/>
    <w:rsid w:val="00C93374"/>
    <w:rsid w:val="00C94EC1"/>
    <w:rsid w:val="00C959FE"/>
    <w:rsid w:val="00CA084D"/>
    <w:rsid w:val="00CA0E71"/>
    <w:rsid w:val="00CA3126"/>
    <w:rsid w:val="00CA528A"/>
    <w:rsid w:val="00CB1E9A"/>
    <w:rsid w:val="00CB2602"/>
    <w:rsid w:val="00CB36B1"/>
    <w:rsid w:val="00CB52BC"/>
    <w:rsid w:val="00CB6702"/>
    <w:rsid w:val="00CB70A0"/>
    <w:rsid w:val="00CB7C75"/>
    <w:rsid w:val="00CC1D31"/>
    <w:rsid w:val="00CC4C4A"/>
    <w:rsid w:val="00CC568C"/>
    <w:rsid w:val="00CC5AD6"/>
    <w:rsid w:val="00CC740E"/>
    <w:rsid w:val="00CC74C1"/>
    <w:rsid w:val="00CC7B8F"/>
    <w:rsid w:val="00CD043F"/>
    <w:rsid w:val="00CD0454"/>
    <w:rsid w:val="00CD1322"/>
    <w:rsid w:val="00CD5EE3"/>
    <w:rsid w:val="00CD66E3"/>
    <w:rsid w:val="00CD685E"/>
    <w:rsid w:val="00CD704B"/>
    <w:rsid w:val="00CD79B6"/>
    <w:rsid w:val="00CE06EA"/>
    <w:rsid w:val="00CE0ADA"/>
    <w:rsid w:val="00CE22B9"/>
    <w:rsid w:val="00CE337D"/>
    <w:rsid w:val="00CE7A9B"/>
    <w:rsid w:val="00CF1566"/>
    <w:rsid w:val="00CF23FD"/>
    <w:rsid w:val="00CF36ED"/>
    <w:rsid w:val="00CF3CB2"/>
    <w:rsid w:val="00CF6A80"/>
    <w:rsid w:val="00CF7F62"/>
    <w:rsid w:val="00D01544"/>
    <w:rsid w:val="00D01888"/>
    <w:rsid w:val="00D031CA"/>
    <w:rsid w:val="00D03CAF"/>
    <w:rsid w:val="00D05211"/>
    <w:rsid w:val="00D0732E"/>
    <w:rsid w:val="00D12CEA"/>
    <w:rsid w:val="00D14388"/>
    <w:rsid w:val="00D14E72"/>
    <w:rsid w:val="00D15927"/>
    <w:rsid w:val="00D16A87"/>
    <w:rsid w:val="00D20338"/>
    <w:rsid w:val="00D20C23"/>
    <w:rsid w:val="00D2328A"/>
    <w:rsid w:val="00D2457D"/>
    <w:rsid w:val="00D32A8A"/>
    <w:rsid w:val="00D32E38"/>
    <w:rsid w:val="00D3447B"/>
    <w:rsid w:val="00D3752A"/>
    <w:rsid w:val="00D37F9F"/>
    <w:rsid w:val="00D472EC"/>
    <w:rsid w:val="00D50A39"/>
    <w:rsid w:val="00D528CC"/>
    <w:rsid w:val="00D52902"/>
    <w:rsid w:val="00D5417D"/>
    <w:rsid w:val="00D555AF"/>
    <w:rsid w:val="00D5677E"/>
    <w:rsid w:val="00D57DEB"/>
    <w:rsid w:val="00D60C4A"/>
    <w:rsid w:val="00D647F5"/>
    <w:rsid w:val="00D64A49"/>
    <w:rsid w:val="00D64C48"/>
    <w:rsid w:val="00D64DC0"/>
    <w:rsid w:val="00D6673A"/>
    <w:rsid w:val="00D703F9"/>
    <w:rsid w:val="00D709E1"/>
    <w:rsid w:val="00D72E6D"/>
    <w:rsid w:val="00D73111"/>
    <w:rsid w:val="00D73E31"/>
    <w:rsid w:val="00D775BC"/>
    <w:rsid w:val="00D83AAB"/>
    <w:rsid w:val="00D86A89"/>
    <w:rsid w:val="00D923B2"/>
    <w:rsid w:val="00D92F6A"/>
    <w:rsid w:val="00D95197"/>
    <w:rsid w:val="00D959C6"/>
    <w:rsid w:val="00D964BE"/>
    <w:rsid w:val="00D97327"/>
    <w:rsid w:val="00D97DD0"/>
    <w:rsid w:val="00DA0236"/>
    <w:rsid w:val="00DA04A4"/>
    <w:rsid w:val="00DA0867"/>
    <w:rsid w:val="00DA1942"/>
    <w:rsid w:val="00DA328D"/>
    <w:rsid w:val="00DA3CCB"/>
    <w:rsid w:val="00DA45F7"/>
    <w:rsid w:val="00DA5274"/>
    <w:rsid w:val="00DA6357"/>
    <w:rsid w:val="00DB036A"/>
    <w:rsid w:val="00DB0AD1"/>
    <w:rsid w:val="00DB1E85"/>
    <w:rsid w:val="00DB453D"/>
    <w:rsid w:val="00DB5CA5"/>
    <w:rsid w:val="00DC1502"/>
    <w:rsid w:val="00DC1A8D"/>
    <w:rsid w:val="00DC2118"/>
    <w:rsid w:val="00DC37C9"/>
    <w:rsid w:val="00DC40A4"/>
    <w:rsid w:val="00DC4208"/>
    <w:rsid w:val="00DC4B86"/>
    <w:rsid w:val="00DC5751"/>
    <w:rsid w:val="00DC5D80"/>
    <w:rsid w:val="00DC5FD4"/>
    <w:rsid w:val="00DC6A8C"/>
    <w:rsid w:val="00DD35B1"/>
    <w:rsid w:val="00DD4FD9"/>
    <w:rsid w:val="00DD5767"/>
    <w:rsid w:val="00DD5A24"/>
    <w:rsid w:val="00DD6BC9"/>
    <w:rsid w:val="00DE00F5"/>
    <w:rsid w:val="00DE15F9"/>
    <w:rsid w:val="00DE30C9"/>
    <w:rsid w:val="00DE4720"/>
    <w:rsid w:val="00DE6EA5"/>
    <w:rsid w:val="00DF0858"/>
    <w:rsid w:val="00DF16BE"/>
    <w:rsid w:val="00DF37C6"/>
    <w:rsid w:val="00DF7031"/>
    <w:rsid w:val="00E0465D"/>
    <w:rsid w:val="00E04D88"/>
    <w:rsid w:val="00E0514B"/>
    <w:rsid w:val="00E05FA3"/>
    <w:rsid w:val="00E075BD"/>
    <w:rsid w:val="00E14246"/>
    <w:rsid w:val="00E143AE"/>
    <w:rsid w:val="00E15531"/>
    <w:rsid w:val="00E16A23"/>
    <w:rsid w:val="00E16B63"/>
    <w:rsid w:val="00E17121"/>
    <w:rsid w:val="00E2236A"/>
    <w:rsid w:val="00E261E4"/>
    <w:rsid w:val="00E27E48"/>
    <w:rsid w:val="00E32D45"/>
    <w:rsid w:val="00E34391"/>
    <w:rsid w:val="00E346F6"/>
    <w:rsid w:val="00E34719"/>
    <w:rsid w:val="00E36CB2"/>
    <w:rsid w:val="00E37C31"/>
    <w:rsid w:val="00E40463"/>
    <w:rsid w:val="00E414EE"/>
    <w:rsid w:val="00E4321F"/>
    <w:rsid w:val="00E434AE"/>
    <w:rsid w:val="00E43D9F"/>
    <w:rsid w:val="00E445C8"/>
    <w:rsid w:val="00E456F1"/>
    <w:rsid w:val="00E47A55"/>
    <w:rsid w:val="00E5282D"/>
    <w:rsid w:val="00E52F3E"/>
    <w:rsid w:val="00E54155"/>
    <w:rsid w:val="00E55490"/>
    <w:rsid w:val="00E55689"/>
    <w:rsid w:val="00E5698E"/>
    <w:rsid w:val="00E569D9"/>
    <w:rsid w:val="00E574D9"/>
    <w:rsid w:val="00E57741"/>
    <w:rsid w:val="00E60298"/>
    <w:rsid w:val="00E60BAF"/>
    <w:rsid w:val="00E62413"/>
    <w:rsid w:val="00E624DA"/>
    <w:rsid w:val="00E6399C"/>
    <w:rsid w:val="00E6570E"/>
    <w:rsid w:val="00E65C78"/>
    <w:rsid w:val="00E65FBA"/>
    <w:rsid w:val="00E67332"/>
    <w:rsid w:val="00E75485"/>
    <w:rsid w:val="00E75E22"/>
    <w:rsid w:val="00E80706"/>
    <w:rsid w:val="00E82BF7"/>
    <w:rsid w:val="00E83F1B"/>
    <w:rsid w:val="00E85EA5"/>
    <w:rsid w:val="00E872CE"/>
    <w:rsid w:val="00E87385"/>
    <w:rsid w:val="00E87426"/>
    <w:rsid w:val="00E90662"/>
    <w:rsid w:val="00E90CAD"/>
    <w:rsid w:val="00E92076"/>
    <w:rsid w:val="00E94ECE"/>
    <w:rsid w:val="00E94F84"/>
    <w:rsid w:val="00E95D65"/>
    <w:rsid w:val="00E96DC1"/>
    <w:rsid w:val="00E9728A"/>
    <w:rsid w:val="00EA0264"/>
    <w:rsid w:val="00EA14C0"/>
    <w:rsid w:val="00EA1612"/>
    <w:rsid w:val="00EA362B"/>
    <w:rsid w:val="00EA3FDD"/>
    <w:rsid w:val="00EA51EE"/>
    <w:rsid w:val="00EA53FB"/>
    <w:rsid w:val="00EA5B80"/>
    <w:rsid w:val="00EB1245"/>
    <w:rsid w:val="00EB2729"/>
    <w:rsid w:val="00EB439C"/>
    <w:rsid w:val="00EB5137"/>
    <w:rsid w:val="00EB5A31"/>
    <w:rsid w:val="00EC163B"/>
    <w:rsid w:val="00EC16E4"/>
    <w:rsid w:val="00EC36D8"/>
    <w:rsid w:val="00ED06CA"/>
    <w:rsid w:val="00ED2E6B"/>
    <w:rsid w:val="00ED4E5E"/>
    <w:rsid w:val="00ED7809"/>
    <w:rsid w:val="00ED7BDE"/>
    <w:rsid w:val="00EE2B6D"/>
    <w:rsid w:val="00EE4965"/>
    <w:rsid w:val="00EF0A16"/>
    <w:rsid w:val="00EF1721"/>
    <w:rsid w:val="00EF3F43"/>
    <w:rsid w:val="00F00644"/>
    <w:rsid w:val="00F00F26"/>
    <w:rsid w:val="00F03232"/>
    <w:rsid w:val="00F035CF"/>
    <w:rsid w:val="00F03FF2"/>
    <w:rsid w:val="00F04237"/>
    <w:rsid w:val="00F04531"/>
    <w:rsid w:val="00F056E8"/>
    <w:rsid w:val="00F05E7E"/>
    <w:rsid w:val="00F073EE"/>
    <w:rsid w:val="00F10160"/>
    <w:rsid w:val="00F12E8F"/>
    <w:rsid w:val="00F143B2"/>
    <w:rsid w:val="00F14865"/>
    <w:rsid w:val="00F15661"/>
    <w:rsid w:val="00F17C7B"/>
    <w:rsid w:val="00F17FB2"/>
    <w:rsid w:val="00F22119"/>
    <w:rsid w:val="00F22157"/>
    <w:rsid w:val="00F22814"/>
    <w:rsid w:val="00F241F4"/>
    <w:rsid w:val="00F246AE"/>
    <w:rsid w:val="00F256E2"/>
    <w:rsid w:val="00F304BF"/>
    <w:rsid w:val="00F33150"/>
    <w:rsid w:val="00F34D77"/>
    <w:rsid w:val="00F3788C"/>
    <w:rsid w:val="00F41120"/>
    <w:rsid w:val="00F41F91"/>
    <w:rsid w:val="00F4280E"/>
    <w:rsid w:val="00F44DFF"/>
    <w:rsid w:val="00F453DB"/>
    <w:rsid w:val="00F45FEF"/>
    <w:rsid w:val="00F5010E"/>
    <w:rsid w:val="00F50493"/>
    <w:rsid w:val="00F53EC5"/>
    <w:rsid w:val="00F562DB"/>
    <w:rsid w:val="00F56544"/>
    <w:rsid w:val="00F62152"/>
    <w:rsid w:val="00F638F8"/>
    <w:rsid w:val="00F642F9"/>
    <w:rsid w:val="00F65D68"/>
    <w:rsid w:val="00F6635B"/>
    <w:rsid w:val="00F7037F"/>
    <w:rsid w:val="00F745A2"/>
    <w:rsid w:val="00F747B9"/>
    <w:rsid w:val="00F76A93"/>
    <w:rsid w:val="00F76BB1"/>
    <w:rsid w:val="00F80B09"/>
    <w:rsid w:val="00F83021"/>
    <w:rsid w:val="00F8323E"/>
    <w:rsid w:val="00F8325B"/>
    <w:rsid w:val="00F84873"/>
    <w:rsid w:val="00F861ED"/>
    <w:rsid w:val="00F86A51"/>
    <w:rsid w:val="00F902D9"/>
    <w:rsid w:val="00F914C7"/>
    <w:rsid w:val="00F95C2A"/>
    <w:rsid w:val="00F95E5E"/>
    <w:rsid w:val="00F96E37"/>
    <w:rsid w:val="00F97B48"/>
    <w:rsid w:val="00FA3536"/>
    <w:rsid w:val="00FA53C7"/>
    <w:rsid w:val="00FA73E9"/>
    <w:rsid w:val="00FB134E"/>
    <w:rsid w:val="00FB1DB1"/>
    <w:rsid w:val="00FB1E42"/>
    <w:rsid w:val="00FB2B3F"/>
    <w:rsid w:val="00FB35CF"/>
    <w:rsid w:val="00FB378D"/>
    <w:rsid w:val="00FB56CD"/>
    <w:rsid w:val="00FB7A07"/>
    <w:rsid w:val="00FC2D31"/>
    <w:rsid w:val="00FC3194"/>
    <w:rsid w:val="00FC441F"/>
    <w:rsid w:val="00FC44B9"/>
    <w:rsid w:val="00FC5EF5"/>
    <w:rsid w:val="00FD12B2"/>
    <w:rsid w:val="00FD1923"/>
    <w:rsid w:val="00FD3BB7"/>
    <w:rsid w:val="00FD420C"/>
    <w:rsid w:val="00FD4DCA"/>
    <w:rsid w:val="00FD5418"/>
    <w:rsid w:val="00FD57F7"/>
    <w:rsid w:val="00FD5FA1"/>
    <w:rsid w:val="00FD672F"/>
    <w:rsid w:val="00FE07F8"/>
    <w:rsid w:val="00FE0DCC"/>
    <w:rsid w:val="00FE2806"/>
    <w:rsid w:val="00FE2E2D"/>
    <w:rsid w:val="00FE310F"/>
    <w:rsid w:val="00FE497F"/>
    <w:rsid w:val="00FE4BA9"/>
    <w:rsid w:val="00FE5379"/>
    <w:rsid w:val="00FE5A6E"/>
    <w:rsid w:val="00FE6601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65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065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6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065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rsid w:val="00065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a0"/>
    <w:rsid w:val="004B3903"/>
  </w:style>
  <w:style w:type="paragraph" w:styleId="a5">
    <w:name w:val="List Paragraph"/>
    <w:basedOn w:val="a"/>
    <w:uiPriority w:val="34"/>
    <w:qFormat/>
    <w:rsid w:val="004B3903"/>
    <w:pPr>
      <w:bidi w:val="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1"/>
    <w:qFormat/>
    <w:rsid w:val="00B47E8E"/>
    <w:pPr>
      <w:bidi/>
      <w:spacing w:after="0" w:line="240" w:lineRule="auto"/>
    </w:pPr>
  </w:style>
  <w:style w:type="character" w:customStyle="1" w:styleId="hps">
    <w:name w:val="hps"/>
    <w:basedOn w:val="a0"/>
    <w:rsid w:val="00161369"/>
  </w:style>
  <w:style w:type="paragraph" w:styleId="a7">
    <w:name w:val="Balloon Text"/>
    <w:basedOn w:val="a"/>
    <w:link w:val="a8"/>
    <w:uiPriority w:val="99"/>
    <w:semiHidden/>
    <w:unhideWhenUsed/>
    <w:rsid w:val="005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2278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72321"/>
  </w:style>
  <w:style w:type="character" w:styleId="a9">
    <w:name w:val="annotation reference"/>
    <w:basedOn w:val="a0"/>
    <w:uiPriority w:val="99"/>
    <w:semiHidden/>
    <w:unhideWhenUsed/>
    <w:rsid w:val="00DE15F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8349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883491"/>
    <w:rPr>
      <w:rFonts w:asciiTheme="minorHAnsi" w:hAnsi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15F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15F9"/>
    <w:rPr>
      <w:rFonts w:asciiTheme="minorHAnsi" w:hAnsiTheme="minorHAns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42A99"/>
  </w:style>
  <w:style w:type="paragraph" w:styleId="af0">
    <w:name w:val="footer"/>
    <w:basedOn w:val="a"/>
    <w:link w:val="af1"/>
    <w:uiPriority w:val="99"/>
    <w:unhideWhenUsed/>
    <w:rsid w:val="00C42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42A99"/>
  </w:style>
  <w:style w:type="character" w:styleId="Hyperlink">
    <w:name w:val="Hyperlink"/>
    <w:basedOn w:val="a0"/>
    <w:uiPriority w:val="99"/>
    <w:rsid w:val="00C44D6F"/>
    <w:rPr>
      <w:color w:val="0000FF"/>
      <w:u w:val="single"/>
    </w:rPr>
  </w:style>
  <w:style w:type="paragraph" w:customStyle="1" w:styleId="Default">
    <w:name w:val="Default"/>
    <w:rsid w:val="00BD5A78"/>
    <w:pPr>
      <w:autoSpaceDE w:val="0"/>
      <w:autoSpaceDN w:val="0"/>
      <w:adjustRightInd w:val="0"/>
      <w:spacing w:after="0" w:line="240" w:lineRule="auto"/>
    </w:pPr>
    <w:rPr>
      <w:rFonts w:ascii="DBODLA+TimesNewRoman" w:hAnsi="DBODLA+TimesNewRoman" w:cs="DBODLA+TimesNewRoman"/>
      <w:color w:val="000000"/>
    </w:rPr>
  </w:style>
  <w:style w:type="paragraph" w:styleId="NormalWeb">
    <w:name w:val="Normal (Web)"/>
    <w:basedOn w:val="a"/>
    <w:semiHidden/>
    <w:unhideWhenUsed/>
    <w:rsid w:val="00833285"/>
    <w:pPr>
      <w:bidi w:val="0"/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ref-journal">
    <w:name w:val="ref-journal"/>
    <w:basedOn w:val="a0"/>
    <w:rsid w:val="008E16DC"/>
  </w:style>
  <w:style w:type="character" w:customStyle="1" w:styleId="ref-vol">
    <w:name w:val="ref-vol"/>
    <w:basedOn w:val="a0"/>
    <w:rsid w:val="008E16DC"/>
  </w:style>
  <w:style w:type="paragraph" w:styleId="af2">
    <w:name w:val="Revision"/>
    <w:hidden/>
    <w:uiPriority w:val="99"/>
    <w:semiHidden/>
    <w:rsid w:val="004C7B70"/>
    <w:pPr>
      <w:spacing w:after="0" w:line="240" w:lineRule="auto"/>
    </w:pPr>
  </w:style>
  <w:style w:type="character" w:customStyle="1" w:styleId="st">
    <w:name w:val="st"/>
    <w:basedOn w:val="a0"/>
    <w:rsid w:val="00C959FE"/>
  </w:style>
  <w:style w:type="character" w:styleId="af3">
    <w:name w:val="Emphasis"/>
    <w:basedOn w:val="a0"/>
    <w:uiPriority w:val="20"/>
    <w:qFormat/>
    <w:rsid w:val="00C959FE"/>
    <w:rPr>
      <w:i/>
      <w:iCs/>
    </w:rPr>
  </w:style>
  <w:style w:type="character" w:styleId="af4">
    <w:name w:val="Strong"/>
    <w:basedOn w:val="a0"/>
    <w:uiPriority w:val="22"/>
    <w:qFormat/>
    <w:rsid w:val="00C64D02"/>
    <w:rPr>
      <w:b/>
      <w:bCs/>
    </w:rPr>
  </w:style>
  <w:style w:type="character" w:customStyle="1" w:styleId="ft">
    <w:name w:val="ft"/>
    <w:basedOn w:val="a0"/>
    <w:rsid w:val="00CB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65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065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6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065E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rsid w:val="00065E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a0"/>
    <w:rsid w:val="004B3903"/>
  </w:style>
  <w:style w:type="paragraph" w:styleId="a5">
    <w:name w:val="List Paragraph"/>
    <w:basedOn w:val="a"/>
    <w:uiPriority w:val="34"/>
    <w:qFormat/>
    <w:rsid w:val="004B3903"/>
    <w:pPr>
      <w:bidi w:val="0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1"/>
    <w:qFormat/>
    <w:rsid w:val="00B47E8E"/>
    <w:pPr>
      <w:bidi/>
      <w:spacing w:after="0" w:line="240" w:lineRule="auto"/>
    </w:pPr>
  </w:style>
  <w:style w:type="character" w:customStyle="1" w:styleId="hps">
    <w:name w:val="hps"/>
    <w:basedOn w:val="a0"/>
    <w:rsid w:val="00161369"/>
  </w:style>
  <w:style w:type="paragraph" w:styleId="a7">
    <w:name w:val="Balloon Text"/>
    <w:basedOn w:val="a"/>
    <w:link w:val="a8"/>
    <w:uiPriority w:val="99"/>
    <w:semiHidden/>
    <w:unhideWhenUsed/>
    <w:rsid w:val="005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2278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C72321"/>
  </w:style>
  <w:style w:type="character" w:styleId="a9">
    <w:name w:val="annotation reference"/>
    <w:basedOn w:val="a0"/>
    <w:uiPriority w:val="99"/>
    <w:semiHidden/>
    <w:unhideWhenUsed/>
    <w:rsid w:val="00DE15F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8349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883491"/>
    <w:rPr>
      <w:rFonts w:asciiTheme="minorHAnsi" w:hAnsi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15F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15F9"/>
    <w:rPr>
      <w:rFonts w:asciiTheme="minorHAnsi" w:hAnsiTheme="minorHAns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42A99"/>
  </w:style>
  <w:style w:type="paragraph" w:styleId="af0">
    <w:name w:val="footer"/>
    <w:basedOn w:val="a"/>
    <w:link w:val="af1"/>
    <w:uiPriority w:val="99"/>
    <w:unhideWhenUsed/>
    <w:rsid w:val="00C42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42A99"/>
  </w:style>
  <w:style w:type="character" w:styleId="Hyperlink">
    <w:name w:val="Hyperlink"/>
    <w:basedOn w:val="a0"/>
    <w:uiPriority w:val="99"/>
    <w:rsid w:val="00C44D6F"/>
    <w:rPr>
      <w:color w:val="0000FF"/>
      <w:u w:val="single"/>
    </w:rPr>
  </w:style>
  <w:style w:type="paragraph" w:customStyle="1" w:styleId="Default">
    <w:name w:val="Default"/>
    <w:rsid w:val="00BD5A78"/>
    <w:pPr>
      <w:autoSpaceDE w:val="0"/>
      <w:autoSpaceDN w:val="0"/>
      <w:adjustRightInd w:val="0"/>
      <w:spacing w:after="0" w:line="240" w:lineRule="auto"/>
    </w:pPr>
    <w:rPr>
      <w:rFonts w:ascii="DBODLA+TimesNewRoman" w:hAnsi="DBODLA+TimesNewRoman" w:cs="DBODLA+TimesNewRoman"/>
      <w:color w:val="000000"/>
    </w:rPr>
  </w:style>
  <w:style w:type="paragraph" w:styleId="NormalWeb">
    <w:name w:val="Normal (Web)"/>
    <w:basedOn w:val="a"/>
    <w:semiHidden/>
    <w:unhideWhenUsed/>
    <w:rsid w:val="00833285"/>
    <w:pPr>
      <w:bidi w:val="0"/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ref-journal">
    <w:name w:val="ref-journal"/>
    <w:basedOn w:val="a0"/>
    <w:rsid w:val="008E16DC"/>
  </w:style>
  <w:style w:type="character" w:customStyle="1" w:styleId="ref-vol">
    <w:name w:val="ref-vol"/>
    <w:basedOn w:val="a0"/>
    <w:rsid w:val="008E16DC"/>
  </w:style>
  <w:style w:type="paragraph" w:styleId="af2">
    <w:name w:val="Revision"/>
    <w:hidden/>
    <w:uiPriority w:val="99"/>
    <w:semiHidden/>
    <w:rsid w:val="004C7B70"/>
    <w:pPr>
      <w:spacing w:after="0" w:line="240" w:lineRule="auto"/>
    </w:pPr>
  </w:style>
  <w:style w:type="character" w:customStyle="1" w:styleId="st">
    <w:name w:val="st"/>
    <w:basedOn w:val="a0"/>
    <w:rsid w:val="00C959FE"/>
  </w:style>
  <w:style w:type="character" w:styleId="af3">
    <w:name w:val="Emphasis"/>
    <w:basedOn w:val="a0"/>
    <w:uiPriority w:val="20"/>
    <w:qFormat/>
    <w:rsid w:val="00C959FE"/>
    <w:rPr>
      <w:i/>
      <w:iCs/>
    </w:rPr>
  </w:style>
  <w:style w:type="character" w:styleId="af4">
    <w:name w:val="Strong"/>
    <w:basedOn w:val="a0"/>
    <w:uiPriority w:val="22"/>
    <w:qFormat/>
    <w:rsid w:val="00C64D02"/>
    <w:rPr>
      <w:b/>
      <w:bCs/>
    </w:rPr>
  </w:style>
  <w:style w:type="character" w:customStyle="1" w:styleId="ft">
    <w:name w:val="ft"/>
    <w:basedOn w:val="a0"/>
    <w:rsid w:val="00CB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621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4181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523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3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803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2999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1722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DCE35A80883AF48BE577823264CDBF7" ma:contentTypeVersion="2" ma:contentTypeDescription="צור מסמך חדש." ma:contentTypeScope="" ma:versionID="88e6f7c6bdbe3c852991e211bc043543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3A6E7-6D2C-4494-822D-2B22F5F11FAC}"/>
</file>

<file path=customXml/itemProps2.xml><?xml version="1.0" encoding="utf-8"?>
<ds:datastoreItem xmlns:ds="http://schemas.openxmlformats.org/officeDocument/2006/customXml" ds:itemID="{2B4C9339-83D2-44F3-B8F6-E134698F222D}"/>
</file>

<file path=customXml/itemProps3.xml><?xml version="1.0" encoding="utf-8"?>
<ds:datastoreItem xmlns:ds="http://schemas.openxmlformats.org/officeDocument/2006/customXml" ds:itemID="{78D4D683-774B-4BFC-8963-1932CF23217A}"/>
</file>

<file path=customXml/itemProps4.xml><?xml version="1.0" encoding="utf-8"?>
<ds:datastoreItem xmlns:ds="http://schemas.openxmlformats.org/officeDocument/2006/customXml" ds:itemID="{DAC19182-BF9C-4409-8132-397433C88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יוסי</cp:lastModifiedBy>
  <cp:revision>3</cp:revision>
  <cp:lastPrinted>2013-04-02T13:15:00Z</cp:lastPrinted>
  <dcterms:created xsi:type="dcterms:W3CDTF">2014-08-08T20:46:00Z</dcterms:created>
  <dcterms:modified xsi:type="dcterms:W3CDTF">2014-08-08T20:46:00Z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0x010100DDCE35A80883AF48BE577823264CDBF7</vt:lpwstr>
  </property>
</Properties>
</file>